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BA5C" w14:textId="77777777" w:rsidR="00076B4F" w:rsidRPr="00076B4F" w:rsidRDefault="00076B4F" w:rsidP="00076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076B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к</w:t>
      </w:r>
      <w:proofErr w:type="gramEnd"/>
      <w:r w:rsidRPr="00076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письму </w:t>
      </w:r>
    </w:p>
    <w:p w14:paraId="00022CA6" w14:textId="77777777" w:rsidR="00076B4F" w:rsidRPr="00076B4F" w:rsidRDefault="00076B4F" w:rsidP="00076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B4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образования и молодежной политики</w:t>
      </w:r>
    </w:p>
    <w:p w14:paraId="6E778BE2" w14:textId="77777777" w:rsidR="00076B4F" w:rsidRPr="00076B4F" w:rsidRDefault="00076B4F" w:rsidP="00076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Октябрьского района</w:t>
      </w:r>
    </w:p>
    <w:p w14:paraId="7B3E440D" w14:textId="60928730" w:rsidR="00076B4F" w:rsidRPr="00274F0E" w:rsidRDefault="00076B4F" w:rsidP="00076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076B4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274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74F0E" w:rsidRPr="00274F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09.06.2022</w:t>
      </w:r>
      <w:proofErr w:type="gramEnd"/>
      <w:r w:rsidRPr="00076B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274F0E" w:rsidRPr="00274F0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05-Исх-1885/22</w:t>
      </w:r>
    </w:p>
    <w:p w14:paraId="1EC5A488" w14:textId="77777777" w:rsidR="00076B4F" w:rsidRPr="00076B4F" w:rsidRDefault="00076B4F" w:rsidP="00076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CC70E" w14:textId="4D8F0A46" w:rsidR="00D67561" w:rsidRPr="00D67561" w:rsidRDefault="00D67561" w:rsidP="00D67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D323C" w14:textId="77777777" w:rsidR="002E307B" w:rsidRPr="00AA3DDD" w:rsidRDefault="002E307B" w:rsidP="00AA3DDD">
      <w:pPr>
        <w:pStyle w:val="a3"/>
        <w:spacing w:before="0" w:beforeAutospacing="0" w:after="0" w:afterAutospacing="0"/>
        <w:jc w:val="center"/>
        <w:rPr>
          <w:b/>
        </w:rPr>
      </w:pPr>
      <w:r w:rsidRPr="00AA3DDD">
        <w:rPr>
          <w:b/>
        </w:rPr>
        <w:t xml:space="preserve">Аналитический отчет </w:t>
      </w:r>
    </w:p>
    <w:p w14:paraId="3F7D12F2" w14:textId="38270F9F" w:rsidR="002D3A28" w:rsidRPr="00AA3DDD" w:rsidRDefault="002D3A28" w:rsidP="002D3A28">
      <w:pPr>
        <w:pStyle w:val="a3"/>
        <w:spacing w:before="0" w:beforeAutospacing="0" w:after="0" w:afterAutospacing="0"/>
        <w:jc w:val="center"/>
        <w:rPr>
          <w:b/>
        </w:rPr>
      </w:pPr>
      <w:r w:rsidRPr="002D3A28">
        <w:rPr>
          <w:b/>
        </w:rPr>
        <w:t xml:space="preserve">о системе работы по самоопределению и профессиональной ориентации обучающихся в Октябрьском районе </w:t>
      </w:r>
    </w:p>
    <w:p w14:paraId="6256B999" w14:textId="77777777" w:rsidR="002E307B" w:rsidRPr="00AA3DDD" w:rsidRDefault="002E307B" w:rsidP="00AA3DDD">
      <w:pPr>
        <w:pStyle w:val="a3"/>
        <w:spacing w:before="0" w:beforeAutospacing="0" w:after="0" w:afterAutospacing="0"/>
        <w:jc w:val="center"/>
      </w:pPr>
    </w:p>
    <w:p w14:paraId="341AFAA0" w14:textId="537148E9" w:rsidR="00A31974" w:rsidRPr="00714C0A" w:rsidRDefault="00A31974" w:rsidP="00714C0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0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B63603" w:rsidRPr="00714C0A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обоснование системы работы по </w:t>
      </w:r>
      <w:r w:rsidR="00E60CE5">
        <w:rPr>
          <w:rFonts w:ascii="Times New Roman" w:hAnsi="Times New Roman" w:cs="Times New Roman"/>
          <w:b/>
          <w:sz w:val="24"/>
          <w:szCs w:val="24"/>
        </w:rPr>
        <w:t>с</w:t>
      </w:r>
      <w:r w:rsidR="00B63603" w:rsidRPr="00714C0A">
        <w:rPr>
          <w:rFonts w:ascii="Times New Roman" w:hAnsi="Times New Roman" w:cs="Times New Roman"/>
          <w:b/>
          <w:sz w:val="24"/>
          <w:szCs w:val="24"/>
        </w:rPr>
        <w:t xml:space="preserve">амоопределению и профессиональной ориентации обучающихся </w:t>
      </w:r>
    </w:p>
    <w:p w14:paraId="0A0D9003" w14:textId="77777777" w:rsidR="00B63603" w:rsidRPr="00714C0A" w:rsidRDefault="00B63603" w:rsidP="00A319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0A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14:paraId="455A8C4B" w14:textId="77777777" w:rsidR="00A31974" w:rsidRPr="00A31974" w:rsidRDefault="00A31974" w:rsidP="00A3197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504D8" w14:textId="77777777" w:rsidR="004F4E64" w:rsidRPr="00D2158B" w:rsidRDefault="00990380" w:rsidP="00A9243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F6E">
        <w:rPr>
          <w:rFonts w:ascii="Times New Roman" w:hAnsi="Times New Roman" w:cs="Times New Roman"/>
          <w:sz w:val="24"/>
          <w:szCs w:val="24"/>
        </w:rPr>
        <w:t>Система профессиональной ориентации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профессионального самоопределения обучающихся образовательных организаций Октябрьского района</w:t>
      </w:r>
      <w:r w:rsidR="004244E7" w:rsidRPr="004244E7">
        <w:rPr>
          <w:rFonts w:ascii="Times New Roman" w:hAnsi="Times New Roman" w:cs="Times New Roman"/>
          <w:sz w:val="24"/>
          <w:szCs w:val="24"/>
        </w:rPr>
        <w:t xml:space="preserve"> </w:t>
      </w:r>
      <w:r w:rsidR="004244E7" w:rsidRPr="003D0F6E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="004244E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4244E7">
        <w:rPr>
          <w:rFonts w:ascii="Times New Roman" w:hAnsi="Times New Roman" w:cs="Times New Roman"/>
          <w:sz w:val="24"/>
          <w:szCs w:val="24"/>
        </w:rPr>
        <w:t>Концепции</w:t>
      </w:r>
      <w:r w:rsidR="004244E7" w:rsidRPr="003D0F6E">
        <w:rPr>
          <w:rFonts w:ascii="Times New Roman" w:hAnsi="Times New Roman" w:cs="Times New Roman"/>
          <w:sz w:val="24"/>
          <w:szCs w:val="24"/>
        </w:rPr>
        <w:t xml:space="preserve"> ранней профориентации обучающихся в Октябрьском районе</w:t>
      </w:r>
      <w:r w:rsidR="004244E7">
        <w:rPr>
          <w:rFonts w:ascii="Times New Roman" w:hAnsi="Times New Roman" w:cs="Times New Roman"/>
          <w:sz w:val="24"/>
          <w:szCs w:val="24"/>
        </w:rPr>
        <w:t xml:space="preserve">, </w:t>
      </w:r>
      <w:r w:rsidR="004244E7" w:rsidRPr="003D0F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244E7">
        <w:rPr>
          <w:rFonts w:ascii="Times New Roman" w:hAnsi="Times New Roman" w:cs="Times New Roman"/>
          <w:sz w:val="24"/>
          <w:szCs w:val="24"/>
        </w:rPr>
        <w:t>с Концепцией</w:t>
      </w:r>
      <w:r w:rsidR="004244E7" w:rsidRPr="003D0F6E">
        <w:rPr>
          <w:rFonts w:ascii="Times New Roman" w:hAnsi="Times New Roman" w:cs="Times New Roman"/>
          <w:sz w:val="24"/>
          <w:szCs w:val="24"/>
        </w:rPr>
        <w:t xml:space="preserve"> ранней профессиональной ориентации обучающихся Ханты-Мансийского автономног</w:t>
      </w:r>
      <w:r w:rsidR="00D2158B">
        <w:rPr>
          <w:rFonts w:ascii="Times New Roman" w:hAnsi="Times New Roman" w:cs="Times New Roman"/>
          <w:sz w:val="24"/>
          <w:szCs w:val="24"/>
        </w:rPr>
        <w:t xml:space="preserve">о округа – Югры (приказ Департамента образования и молодежной политики </w:t>
      </w:r>
      <w:r w:rsidR="00D2158B" w:rsidRPr="003D0F6E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4244E7" w:rsidRPr="003D0F6E">
        <w:rPr>
          <w:rFonts w:ascii="Times New Roman" w:hAnsi="Times New Roman" w:cs="Times New Roman"/>
          <w:sz w:val="24"/>
          <w:szCs w:val="24"/>
        </w:rPr>
        <w:t xml:space="preserve"> от 20.12.2019 №1735</w:t>
      </w:r>
      <w:r w:rsidR="00D215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244E7" w:rsidRPr="003D0F6E">
          <w:rPr>
            <w:rStyle w:val="a5"/>
            <w:rFonts w:ascii="Times New Roman" w:hAnsi="Times New Roman" w:cs="Times New Roman"/>
            <w:sz w:val="24"/>
            <w:szCs w:val="24"/>
          </w:rPr>
          <w:t>https://oktcro.ru/files/Proforientation/Kontseptsiya-ranney-professionalnoy-orientatsii-obuchayushchikhsya.pdf</w:t>
        </w:r>
      </w:hyperlink>
      <w:r w:rsidR="004244E7" w:rsidRPr="003D0F6E">
        <w:rPr>
          <w:rFonts w:ascii="Times New Roman" w:hAnsi="Times New Roman" w:cs="Times New Roman"/>
          <w:sz w:val="24"/>
          <w:szCs w:val="24"/>
        </w:rPr>
        <w:t>)</w:t>
      </w:r>
      <w:r w:rsidR="004244E7">
        <w:rPr>
          <w:rFonts w:ascii="Times New Roman" w:hAnsi="Times New Roman" w:cs="Times New Roman"/>
          <w:sz w:val="24"/>
          <w:szCs w:val="24"/>
        </w:rPr>
        <w:t xml:space="preserve">, </w:t>
      </w:r>
      <w:r w:rsidR="00D2158B">
        <w:rPr>
          <w:rFonts w:ascii="Times New Roman" w:hAnsi="Times New Roman" w:cs="Times New Roman"/>
          <w:sz w:val="24"/>
          <w:szCs w:val="24"/>
        </w:rPr>
        <w:t xml:space="preserve">с </w:t>
      </w:r>
      <w:r w:rsidR="004244E7">
        <w:rPr>
          <w:rFonts w:ascii="Times New Roman" w:hAnsi="Times New Roman" w:cs="Times New Roman"/>
          <w:sz w:val="24"/>
          <w:szCs w:val="24"/>
        </w:rPr>
        <w:t xml:space="preserve">учетом особенностей </w:t>
      </w:r>
      <w:r w:rsidR="004244E7" w:rsidRPr="003D0F6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Ханты-Мансийского автономного округа – Югры до 2020 года и период до 2030 года (Распоряжение Правительства ХМАО-Югры от 22.03.2013 №101-рп)</w:t>
      </w:r>
      <w:r w:rsidR="004244E7">
        <w:rPr>
          <w:rFonts w:ascii="Times New Roman" w:hAnsi="Times New Roman" w:cs="Times New Roman"/>
          <w:sz w:val="24"/>
          <w:szCs w:val="24"/>
        </w:rPr>
        <w:t xml:space="preserve"> и </w:t>
      </w:r>
      <w:r w:rsidR="00D520FE">
        <w:rPr>
          <w:rFonts w:ascii="Times New Roman" w:hAnsi="Times New Roman" w:cs="Times New Roman"/>
          <w:sz w:val="24"/>
          <w:szCs w:val="24"/>
        </w:rPr>
        <w:t>Стратегии</w:t>
      </w:r>
      <w:r w:rsidR="00D2158B" w:rsidRPr="00D2158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Октябрьского района до 2020 года и на период до 2030 года</w:t>
      </w:r>
      <w:r w:rsidR="00D2158B">
        <w:rPr>
          <w:rFonts w:ascii="Times New Roman" w:hAnsi="Times New Roman" w:cs="Times New Roman"/>
          <w:sz w:val="24"/>
          <w:szCs w:val="24"/>
        </w:rPr>
        <w:t xml:space="preserve"> </w:t>
      </w:r>
      <w:r w:rsidR="00D2158B" w:rsidRPr="00D2158B">
        <w:rPr>
          <w:rFonts w:ascii="Times New Roman" w:hAnsi="Times New Roman" w:cs="Times New Roman"/>
          <w:sz w:val="24"/>
          <w:szCs w:val="24"/>
        </w:rPr>
        <w:t>(Решение Думы Октябрьского района от 24.12.2014 №535</w:t>
      </w:r>
      <w:r w:rsidR="00D2158B">
        <w:rPr>
          <w:rFonts w:ascii="Times New Roman" w:hAnsi="Times New Roman" w:cs="Times New Roman"/>
          <w:sz w:val="24"/>
          <w:szCs w:val="24"/>
        </w:rPr>
        <w:t>).</w:t>
      </w:r>
    </w:p>
    <w:p w14:paraId="4A57A603" w14:textId="77777777" w:rsidR="009905AB" w:rsidRDefault="00D520FE" w:rsidP="00A9243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20FE">
        <w:rPr>
          <w:rFonts w:ascii="Times New Roman" w:hAnsi="Times New Roman" w:cs="Times New Roman"/>
          <w:sz w:val="24"/>
          <w:szCs w:val="24"/>
        </w:rPr>
        <w:t>В муниципальном образовании разработана Концепция ранней профориентации обучающихся в Октябрьском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0A2BAA">
        <w:rPr>
          <w:rFonts w:ascii="Times New Roman" w:hAnsi="Times New Roman" w:cs="Times New Roman"/>
          <w:sz w:val="24"/>
          <w:szCs w:val="24"/>
        </w:rPr>
        <w:t>диный муниципальный концептуальный документ</w:t>
      </w:r>
      <w:r>
        <w:rPr>
          <w:rFonts w:ascii="Times New Roman" w:hAnsi="Times New Roman" w:cs="Times New Roman"/>
          <w:sz w:val="24"/>
          <w:szCs w:val="24"/>
        </w:rPr>
        <w:t>, который определя</w:t>
      </w:r>
      <w:r w:rsidR="000A2BAA">
        <w:rPr>
          <w:rFonts w:ascii="Times New Roman" w:hAnsi="Times New Roman" w:cs="Times New Roman"/>
          <w:sz w:val="24"/>
          <w:szCs w:val="24"/>
        </w:rPr>
        <w:t>ет</w:t>
      </w:r>
      <w:r w:rsidR="000A2BAA" w:rsidRPr="000A2BAA">
        <w:rPr>
          <w:rFonts w:ascii="Times New Roman" w:hAnsi="Times New Roman" w:cs="Times New Roman"/>
          <w:sz w:val="24"/>
          <w:szCs w:val="24"/>
        </w:rPr>
        <w:t xml:space="preserve"> </w:t>
      </w:r>
      <w:r w:rsidRPr="003D0F6E">
        <w:rPr>
          <w:rFonts w:ascii="Times New Roman" w:hAnsi="Times New Roman" w:cs="Times New Roman"/>
          <w:sz w:val="24"/>
          <w:szCs w:val="24"/>
        </w:rPr>
        <w:t>цели, задачи, при</w:t>
      </w:r>
      <w:r>
        <w:rPr>
          <w:rFonts w:ascii="Times New Roman" w:hAnsi="Times New Roman" w:cs="Times New Roman"/>
          <w:sz w:val="24"/>
          <w:szCs w:val="24"/>
        </w:rPr>
        <w:t>нципы, направления деятельности</w:t>
      </w:r>
      <w:r w:rsidR="000A2BAA">
        <w:rPr>
          <w:rFonts w:ascii="Times New Roman" w:hAnsi="Times New Roman" w:cs="Times New Roman"/>
          <w:sz w:val="24"/>
          <w:szCs w:val="24"/>
        </w:rPr>
        <w:t xml:space="preserve"> по самоопределению и профессиональной ориентации обучающихся</w:t>
      </w:r>
      <w:r w:rsidR="00A83DCD" w:rsidRPr="00A83DCD">
        <w:rPr>
          <w:rFonts w:ascii="Times New Roman" w:hAnsi="Times New Roman" w:cs="Times New Roman"/>
          <w:sz w:val="24"/>
          <w:szCs w:val="24"/>
        </w:rPr>
        <w:t xml:space="preserve"> </w:t>
      </w:r>
      <w:r w:rsidR="00A83DCD" w:rsidRPr="003D0F6E">
        <w:rPr>
          <w:rFonts w:ascii="Times New Roman" w:hAnsi="Times New Roman" w:cs="Times New Roman"/>
          <w:sz w:val="24"/>
          <w:szCs w:val="24"/>
        </w:rPr>
        <w:t>в образовательных организациях, подведомственных Управлению образования и молодежной политики администрации Октябрьского района</w:t>
      </w:r>
      <w:r w:rsidR="009905AB">
        <w:rPr>
          <w:rFonts w:ascii="Times New Roman" w:hAnsi="Times New Roman" w:cs="Times New Roman"/>
          <w:sz w:val="24"/>
          <w:szCs w:val="24"/>
        </w:rPr>
        <w:t>.</w:t>
      </w:r>
    </w:p>
    <w:p w14:paraId="1F88AF3D" w14:textId="77777777" w:rsidR="000A2BAA" w:rsidRPr="00D520FE" w:rsidRDefault="009905AB" w:rsidP="00A9243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в муниципалитете системной плановой работы</w:t>
      </w:r>
      <w:r w:rsidRPr="0099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самоопределению и профессиональной ориентации обучающихся разработаны нормативно-правовые документы </w:t>
      </w:r>
      <w:r w:rsidRPr="003D0F6E">
        <w:rPr>
          <w:rFonts w:ascii="Times New Roman" w:hAnsi="Times New Roman" w:cs="Times New Roman"/>
          <w:sz w:val="24"/>
          <w:szCs w:val="24"/>
        </w:rPr>
        <w:t>(</w:t>
      </w:r>
      <w:r w:rsidR="000A2BAA">
        <w:rPr>
          <w:rFonts w:ascii="Times New Roman" w:hAnsi="Times New Roman" w:cs="Times New Roman"/>
          <w:sz w:val="24"/>
          <w:szCs w:val="24"/>
        </w:rPr>
        <w:t>таблица 1).</w:t>
      </w:r>
    </w:p>
    <w:p w14:paraId="59B76B16" w14:textId="77777777" w:rsidR="000A2BAA" w:rsidRDefault="000A2BAA" w:rsidP="00A83D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C94001C" w14:textId="77777777" w:rsidR="000A2BAA" w:rsidRDefault="000A2BAA" w:rsidP="000A2B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документы муниципального уровня, используемые в системе работы по самоопределению и профессиональной ориентации обучающихся</w:t>
      </w:r>
    </w:p>
    <w:p w14:paraId="04D51934" w14:textId="77777777" w:rsidR="000A2BAA" w:rsidRDefault="000A2BAA" w:rsidP="000A2B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7E348A12" w14:textId="77777777" w:rsidR="004F4E64" w:rsidRPr="00640D77" w:rsidRDefault="004244E7" w:rsidP="004244E7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640D77">
        <w:rPr>
          <w:rFonts w:ascii="Times New Roman" w:hAnsi="Times New Roman" w:cs="Times New Roman"/>
        </w:rPr>
        <w:t>Таблица 1</w:t>
      </w: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64"/>
        <w:gridCol w:w="2072"/>
        <w:gridCol w:w="3402"/>
        <w:gridCol w:w="3396"/>
      </w:tblGrid>
      <w:tr w:rsidR="004F4E64" w:rsidRPr="00E045BF" w14:paraId="704AF3EB" w14:textId="77777777" w:rsidTr="00702D79">
        <w:tc>
          <w:tcPr>
            <w:tcW w:w="764" w:type="dxa"/>
          </w:tcPr>
          <w:p w14:paraId="40A1DEDB" w14:textId="77777777" w:rsidR="000B72A7" w:rsidRPr="005279BB" w:rsidRDefault="00710F6F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1CEF5D63" w14:textId="77777777" w:rsidR="004F4E64" w:rsidRPr="005279BB" w:rsidRDefault="00710F6F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72" w:type="dxa"/>
          </w:tcPr>
          <w:p w14:paraId="25DE7309" w14:textId="77777777" w:rsidR="000B72A7" w:rsidRPr="005279BB" w:rsidRDefault="00710F6F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  <w:r w:rsidR="000B72A7" w:rsidRPr="005279BB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обосновывает </w:t>
            </w:r>
          </w:p>
          <w:p w14:paraId="61EFF277" w14:textId="77777777" w:rsidR="004F4E64" w:rsidRPr="005279BB" w:rsidRDefault="000B72A7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>систему работы по самоопределению и профессиональной ориентации</w:t>
            </w:r>
          </w:p>
        </w:tc>
        <w:tc>
          <w:tcPr>
            <w:tcW w:w="3402" w:type="dxa"/>
          </w:tcPr>
          <w:p w14:paraId="4D35A309" w14:textId="77777777" w:rsidR="004F4E64" w:rsidRPr="005279BB" w:rsidRDefault="00710F6F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 w:rsidR="000B72A7" w:rsidRPr="005279BB">
              <w:rPr>
                <w:rFonts w:ascii="Times New Roman" w:hAnsi="Times New Roman" w:cs="Times New Roman"/>
                <w:sz w:val="20"/>
                <w:szCs w:val="20"/>
              </w:rPr>
              <w:t>, вид документа</w:t>
            </w:r>
          </w:p>
        </w:tc>
        <w:tc>
          <w:tcPr>
            <w:tcW w:w="3396" w:type="dxa"/>
          </w:tcPr>
          <w:p w14:paraId="1DBC6803" w14:textId="77777777" w:rsidR="00B909FA" w:rsidRPr="005279BB" w:rsidRDefault="00710F6F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 xml:space="preserve">Ссылка </w:t>
            </w:r>
          </w:p>
          <w:p w14:paraId="5FEF0977" w14:textId="77777777" w:rsidR="004F4E64" w:rsidRPr="005279BB" w:rsidRDefault="00710F6F" w:rsidP="0071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BB">
              <w:rPr>
                <w:rFonts w:ascii="Times New Roman" w:hAnsi="Times New Roman" w:cs="Times New Roman"/>
                <w:sz w:val="20"/>
                <w:szCs w:val="20"/>
              </w:rPr>
              <w:t>на информационный ресурс</w:t>
            </w:r>
          </w:p>
        </w:tc>
      </w:tr>
      <w:tr w:rsidR="004F4E64" w:rsidRPr="00E045BF" w14:paraId="1530D17B" w14:textId="77777777" w:rsidTr="00702D79">
        <w:tc>
          <w:tcPr>
            <w:tcW w:w="764" w:type="dxa"/>
          </w:tcPr>
          <w:p w14:paraId="067C6879" w14:textId="77777777" w:rsidR="004F4E64" w:rsidRPr="00E045BF" w:rsidRDefault="00710F6F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2" w:type="dxa"/>
          </w:tcPr>
          <w:p w14:paraId="6DC0A539" w14:textId="77777777" w:rsidR="004F4E64" w:rsidRPr="00E045BF" w:rsidRDefault="009D52FE" w:rsidP="000F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hAnsi="Times New Roman" w:cs="Times New Roman"/>
                <w:sz w:val="20"/>
                <w:szCs w:val="20"/>
              </w:rPr>
              <w:t>Концепция</w:t>
            </w:r>
            <w:r w:rsidR="00710F6F" w:rsidRPr="00E045BF">
              <w:rPr>
                <w:rFonts w:ascii="Times New Roman" w:hAnsi="Times New Roman" w:cs="Times New Roman"/>
                <w:sz w:val="20"/>
                <w:szCs w:val="20"/>
              </w:rPr>
              <w:t xml:space="preserve"> ранней профориентации обучающихся в Октябрьском районе</w:t>
            </w:r>
            <w:r w:rsidR="004F48C0" w:rsidRPr="00E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1E93B62" w14:textId="77777777" w:rsidR="007F1186" w:rsidRDefault="000B72A7" w:rsidP="00710F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10F6F" w:rsidRPr="00E045B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710F6F"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образования и молодежной политики администрации Октябрьского района от 14 января 2020 года №39-од «О совершенствовании системы ранней профориентации </w:t>
            </w:r>
          </w:p>
          <w:p w14:paraId="388030AB" w14:textId="0C3E030B" w:rsidR="004F4E64" w:rsidRDefault="00710F6F" w:rsidP="00710F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Октябрьском районе»</w:t>
            </w:r>
            <w:r w:rsidR="007F1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BDED4A" w14:textId="438AC5DC" w:rsidR="007F1186" w:rsidRDefault="007F1186" w:rsidP="007F11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E045B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образования и молодежной политики администрации Октябрьского района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апреля 2022</w:t>
            </w:r>
            <w:r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277</w:t>
            </w:r>
            <w:r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приказ «</w:t>
            </w:r>
            <w:r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совершенствовании системы ранней профориентации </w:t>
            </w:r>
          </w:p>
          <w:p w14:paraId="7C20AC17" w14:textId="41D58048" w:rsidR="007F1186" w:rsidRDefault="007F1186" w:rsidP="00710F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в Октябрьском районе»</w:t>
            </w:r>
          </w:p>
          <w:p w14:paraId="128F6F8D" w14:textId="28D7DC06" w:rsidR="007F1186" w:rsidRPr="00E045BF" w:rsidRDefault="007F1186" w:rsidP="00710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3B720CF" w14:textId="0062579D" w:rsidR="00824BDF" w:rsidRDefault="00274F0E" w:rsidP="00824BDF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24BDF" w:rsidRPr="00E045B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https://oktcro.ru/proforientatsiya-obuchayushchikhsya</w:t>
              </w:r>
            </w:hyperlink>
          </w:p>
          <w:p w14:paraId="57C7CFBE" w14:textId="27797E39" w:rsidR="007F1186" w:rsidRDefault="007F1186" w:rsidP="00824BDF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14:paraId="7AEC1C88" w14:textId="2EF47EAE" w:rsidR="007F1186" w:rsidRDefault="00274F0E" w:rsidP="00824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F1186" w:rsidRPr="00EB02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https://oktcro.ru/files/277-од%20от%2001.04.2022.pdf</w:t>
              </w:r>
            </w:hyperlink>
          </w:p>
          <w:p w14:paraId="0944C6E5" w14:textId="77777777" w:rsidR="007F1186" w:rsidRPr="00E045BF" w:rsidRDefault="007F1186" w:rsidP="00824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25B99" w14:textId="77777777" w:rsidR="004F4E64" w:rsidRPr="00E045BF" w:rsidRDefault="004F4E64" w:rsidP="003D0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E64" w:rsidRPr="00E045BF" w14:paraId="51128ECE" w14:textId="77777777" w:rsidTr="00702D79">
        <w:tc>
          <w:tcPr>
            <w:tcW w:w="764" w:type="dxa"/>
          </w:tcPr>
          <w:p w14:paraId="0CE10772" w14:textId="77777777" w:rsidR="004F4E64" w:rsidRPr="00E045BF" w:rsidRDefault="00710F6F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2" w:type="dxa"/>
          </w:tcPr>
          <w:p w14:paraId="2FE756E3" w14:textId="77777777" w:rsidR="00710F6F" w:rsidRPr="00E045BF" w:rsidRDefault="00710F6F" w:rsidP="00710F6F">
            <w:pPr>
              <w:ind w:firstLine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(«дорожная карта») </w:t>
            </w:r>
          </w:p>
          <w:p w14:paraId="58FD1E53" w14:textId="77777777" w:rsidR="004F4E64" w:rsidRPr="00E045BF" w:rsidRDefault="00710F6F" w:rsidP="00232E22">
            <w:pPr>
              <w:ind w:firstLine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 Концепции ранней профориентации обуча</w:t>
            </w:r>
            <w:r w:rsidR="00232E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ющихся в Октябрьском районе на </w:t>
            </w:r>
            <w:r w:rsidRPr="00E045BF">
              <w:rPr>
                <w:rFonts w:ascii="Times New Roman" w:eastAsia="Calibri" w:hAnsi="Times New Roman" w:cs="Times New Roman"/>
                <w:sz w:val="20"/>
                <w:szCs w:val="20"/>
              </w:rPr>
              <w:t>2020-2022 годы</w:t>
            </w:r>
            <w:r w:rsidR="005A6502" w:rsidRPr="00E04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1814A85" w14:textId="77777777" w:rsidR="004F4E64" w:rsidRPr="00E045BF" w:rsidRDefault="000B72A7" w:rsidP="0082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D46F8" w:rsidRPr="00E045B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0D46F8" w:rsidRPr="00E04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образования и молодежной политики администрации Октябрьского района от 14 января 2020 года №39-од «О совершенствовании системы ранней профориентации обучающихся в Октябрьском районе»</w:t>
            </w:r>
          </w:p>
        </w:tc>
        <w:tc>
          <w:tcPr>
            <w:tcW w:w="3396" w:type="dxa"/>
          </w:tcPr>
          <w:p w14:paraId="5814872A" w14:textId="77777777" w:rsidR="006D4874" w:rsidRPr="00E045BF" w:rsidRDefault="00274F0E" w:rsidP="006D4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D4874" w:rsidRPr="00E045B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https://oktcro.ru/proforientatsiya-obuchayushchikhsya</w:t>
              </w:r>
            </w:hyperlink>
          </w:p>
          <w:p w14:paraId="26922E9A" w14:textId="77777777" w:rsidR="00824BDF" w:rsidRPr="00E045BF" w:rsidRDefault="00824BDF" w:rsidP="00824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AA" w:rsidRPr="00E045BF" w14:paraId="47AA0448" w14:textId="77777777" w:rsidTr="00702D79">
        <w:tc>
          <w:tcPr>
            <w:tcW w:w="764" w:type="dxa"/>
          </w:tcPr>
          <w:p w14:paraId="4FFD4BE7" w14:textId="77777777" w:rsidR="000A2BAA" w:rsidRPr="00E045BF" w:rsidRDefault="000F2B30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2" w:type="dxa"/>
          </w:tcPr>
          <w:p w14:paraId="4355B94E" w14:textId="77777777" w:rsidR="000A2BAA" w:rsidRPr="00E045BF" w:rsidRDefault="000A2BAA" w:rsidP="000F2B30">
            <w:pPr>
              <w:ind w:firstLine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</w:t>
            </w:r>
            <w:r w:rsidR="00F06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="00F0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Координационном совете</w:t>
            </w:r>
            <w:r w:rsidR="00F067D1" w:rsidRPr="000A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профессиональной ориентации и профессиональному самоопределению обучающихся образовательных организаций Октябрьского района</w:t>
            </w:r>
            <w:r w:rsidR="000F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4AB2BDC0" w14:textId="77777777" w:rsidR="000A2BAA" w:rsidRPr="000A2BAA" w:rsidRDefault="000A2BAA" w:rsidP="00824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A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0A2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образования и молодежной политики администрации Октябрьского района от 25 мая 2018 года №401-од «О создании Координационного совета по профессиональной ориентации и профессиональному самоопределению обучающихся образовательных организаций Октябрьского района»</w:t>
            </w:r>
          </w:p>
        </w:tc>
        <w:tc>
          <w:tcPr>
            <w:tcW w:w="3396" w:type="dxa"/>
          </w:tcPr>
          <w:p w14:paraId="4626557A" w14:textId="77777777" w:rsidR="000A2BAA" w:rsidRPr="00E045BF" w:rsidRDefault="00274F0E" w:rsidP="006D4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40D77" w:rsidRPr="00640D7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https://oktcro.ru/files/Proforientation/%D0%9F401_%D0%A3%D0%9E%D0%B8%D0%9C%D0%9F_%D0%9A%D0%A1_%D0%BF%D1%80%D0%BE%D1%84%D0%BE%D1%80%D0%B8%D0%B5%D0%BD%D1%82%D0%B0%D1%86%D0%B8%D1%8F.pdf</w:t>
              </w:r>
            </w:hyperlink>
          </w:p>
        </w:tc>
      </w:tr>
      <w:tr w:rsidR="004F4E64" w:rsidRPr="00E045BF" w14:paraId="566A347C" w14:textId="77777777" w:rsidTr="00702D79">
        <w:tc>
          <w:tcPr>
            <w:tcW w:w="764" w:type="dxa"/>
          </w:tcPr>
          <w:p w14:paraId="60732BA0" w14:textId="77777777" w:rsidR="004F4E64" w:rsidRPr="00E045BF" w:rsidRDefault="000F2B30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072" w:type="dxa"/>
          </w:tcPr>
          <w:p w14:paraId="3D5D816D" w14:textId="77777777" w:rsidR="004F4E64" w:rsidRPr="0018049B" w:rsidRDefault="0018049B" w:rsidP="005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49B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  <w:r w:rsidR="000F7AF3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180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Координационного совета по профессиональной ориентации и профессиональному самоопределению обучающихся образовательных организаций Октябрьского района</w:t>
            </w:r>
          </w:p>
        </w:tc>
        <w:tc>
          <w:tcPr>
            <w:tcW w:w="3402" w:type="dxa"/>
          </w:tcPr>
          <w:p w14:paraId="473B0671" w14:textId="77777777" w:rsidR="004F4E64" w:rsidRDefault="000F7AF3" w:rsidP="005A6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AF3">
              <w:rPr>
                <w:rFonts w:ascii="Times New Roman" w:eastAsia="Calibri" w:hAnsi="Times New Roman" w:cs="Times New Roman"/>
                <w:sz w:val="20"/>
                <w:szCs w:val="20"/>
              </w:rPr>
              <w:t>Планы работы Координационного совета по профессиональной ориентации и профессиональному самоопределению обучающихся образовательных организаций Октябрьского района на 2020 год</w:t>
            </w:r>
          </w:p>
          <w:p w14:paraId="3E7300B5" w14:textId="77777777" w:rsidR="000F7AF3" w:rsidRDefault="000F7AF3" w:rsidP="005A6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Координационного совета №3 от 24.12.2019г.)</w:t>
            </w:r>
          </w:p>
          <w:p w14:paraId="5CEEE98F" w14:textId="77777777" w:rsidR="000F7AF3" w:rsidRDefault="000F7AF3" w:rsidP="000F7A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82E991" w14:textId="77777777" w:rsidR="000F7AF3" w:rsidRDefault="000F7AF3" w:rsidP="000F7A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Планы работы Координационного совета по профессиональной ориентации и профессиональному самоопределению обучающихся образовательных организаций Октябрьского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</w:t>
            </w:r>
            <w:r w:rsidRPr="000F7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14:paraId="216DF5EC" w14:textId="77777777" w:rsidR="000F7AF3" w:rsidRDefault="000F7AF3" w:rsidP="000F7A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Координационного совета №2 от 07.12.2020г.)</w:t>
            </w:r>
          </w:p>
          <w:p w14:paraId="57080AA0" w14:textId="77777777" w:rsidR="00B33351" w:rsidRDefault="00B33351" w:rsidP="000F7A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C6DF2" w14:textId="14C3FBBB" w:rsidR="00B33351" w:rsidRDefault="00B33351" w:rsidP="00B333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Планы работы Координационного совета по профессиональной ориентации и профессиональному самоопределению обучающихся образовательных организаций Октябрьского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</w:t>
            </w:r>
            <w:r w:rsidRPr="000F7A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14:paraId="3D47389E" w14:textId="0FEED65A" w:rsidR="00B33351" w:rsidRPr="000F7AF3" w:rsidRDefault="00B33351" w:rsidP="00B33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(протокол Координационного совета №2 от 30.09.2021г.)</w:t>
            </w:r>
          </w:p>
        </w:tc>
        <w:tc>
          <w:tcPr>
            <w:tcW w:w="3396" w:type="dxa"/>
          </w:tcPr>
          <w:p w14:paraId="7053D02D" w14:textId="77777777" w:rsidR="00B909FA" w:rsidRDefault="00274F0E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0F7AF3" w:rsidRPr="000F7AF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https://oktcro.ru/files/Proforientation/%D0%9F%D0%BB%D0%B0%D0%BD%20%D1%80%D0%B0%D0%B1%D0%BE%D1%82%D1%8B%20%D0%9A%D0%A1%20%D0%BF%D1%80%D0%BE%D1%84%202020.pdf</w:t>
              </w:r>
            </w:hyperlink>
          </w:p>
          <w:p w14:paraId="5A6632D3" w14:textId="77777777" w:rsidR="000F7AF3" w:rsidRDefault="000F7AF3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B8B8D3" w14:textId="77777777" w:rsidR="000F7AF3" w:rsidRDefault="000F7AF3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9726E8" w14:textId="77777777" w:rsidR="000F7AF3" w:rsidRDefault="000F7AF3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0CF96C" w14:textId="77777777" w:rsidR="000F7AF3" w:rsidRDefault="00274F0E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0F7AF3" w:rsidRPr="000F7AF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https://oktcro.ru/files/Proforientation/%D0%9F%D0%BB%D0%B0%D0%BD%20%D1%80%D0%B0%D0%B1%D0%BE%D1%82%D1%8B%20%D0%9A%D0%A1%20%D0%BF%D1%80%D0%BE%D1%84%202021.pdf</w:t>
              </w:r>
            </w:hyperlink>
          </w:p>
          <w:p w14:paraId="1F32A25A" w14:textId="77777777" w:rsidR="00B33351" w:rsidRDefault="00B33351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0F0047" w14:textId="77777777" w:rsidR="00B33351" w:rsidRDefault="00B33351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5C200B" w14:textId="77777777" w:rsidR="00B33351" w:rsidRDefault="00B33351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344FE9" w14:textId="3D58AA73" w:rsidR="00B33351" w:rsidRDefault="00274F0E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B33351" w:rsidRPr="00EB0285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https://oktcro.ru/files/План%20работы%20КС_2022.pdf</w:t>
              </w:r>
            </w:hyperlink>
          </w:p>
          <w:p w14:paraId="628AD47F" w14:textId="77777777" w:rsidR="00B33351" w:rsidRDefault="00B33351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AB8E0F" w14:textId="77777777" w:rsidR="00B33351" w:rsidRDefault="00B33351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BC6B3A" w14:textId="3AEA82E0" w:rsidR="00B33351" w:rsidRPr="000F7AF3" w:rsidRDefault="00B33351" w:rsidP="000A2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42" w:rsidRPr="00E045BF" w14:paraId="026F4ACA" w14:textId="77777777" w:rsidTr="00702D79">
        <w:tc>
          <w:tcPr>
            <w:tcW w:w="764" w:type="dxa"/>
          </w:tcPr>
          <w:p w14:paraId="436C5D87" w14:textId="77777777" w:rsidR="00C86142" w:rsidRPr="00CA0463" w:rsidRDefault="00C86142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2" w:type="dxa"/>
          </w:tcPr>
          <w:p w14:paraId="2F4CCDC6" w14:textId="77777777" w:rsidR="005667CD" w:rsidRDefault="005667CD" w:rsidP="005667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</w:t>
            </w:r>
            <w:r w:rsidR="00CA0463" w:rsidRPr="00C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7EF494" w14:textId="77777777" w:rsidR="005667CD" w:rsidRDefault="005667CD" w:rsidP="005667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региональной инновационной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по</w:t>
            </w:r>
          </w:p>
          <w:p w14:paraId="1179AED4" w14:textId="77777777" w:rsidR="00C86142" w:rsidRPr="00D50E58" w:rsidRDefault="00CA0463" w:rsidP="00566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="0056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ессиональной ориентации обучающих</w:t>
            </w:r>
            <w:r w:rsidRPr="00C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</w:t>
            </w:r>
            <w:r w:rsidR="00D50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выбор»</w:t>
            </w:r>
            <w:r w:rsidR="00D50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</w:t>
            </w:r>
            <w:r w:rsidR="005667CD" w:rsidRPr="00C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МКОУ «Приобская СОШ»</w:t>
            </w:r>
          </w:p>
        </w:tc>
        <w:tc>
          <w:tcPr>
            <w:tcW w:w="3402" w:type="dxa"/>
          </w:tcPr>
          <w:p w14:paraId="0434C56C" w14:textId="77777777" w:rsidR="00B04544" w:rsidRPr="00B04544" w:rsidRDefault="00B04544" w:rsidP="00B045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B04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Департамента образования и молодежной политики Ханты-Мансийского автономного округа – Югры от 05.10.2017 №1505 «О присвоении статуса региональной инновационной площадки»</w:t>
            </w:r>
            <w:r w:rsidRPr="00B04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8681DE" w14:textId="77777777" w:rsidR="00C86142" w:rsidRPr="000F7AF3" w:rsidRDefault="00C86142" w:rsidP="00B045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E312658" w14:textId="77777777" w:rsidR="00B04544" w:rsidRDefault="00274F0E" w:rsidP="000A2BA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04544" w:rsidRPr="00B0454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https://priobschool1.86.i-schools.ru/files/%D0%BF%D1%80%D0%B8%D0%BA%D0%B0%D0%B7%20%D0%BE%20%D0%BF%D1%80%D0%B8%D1%81%D0%B2%D0%BE%D0%B5%D0%BD%D0%B8%D0%B8%20%D1%81%D1%82%D0%B0%D1%82%D1%83%D1%81%D0%B0%</w:t>
              </w:r>
              <w:r w:rsidR="00B04544" w:rsidRPr="00B04544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20%D1%80%D0%B5%D0%B3%D0%B8%D0%BE%D0%BD%D0%B0%D0%BB%D1%8C%D0%BD%D0%BE%D0%B9%20%D0%BF%D0%BB%D0%BE%D1%89%D0%B0%D0%B4%D0%BA%D0%B8.pdf</w:t>
              </w:r>
            </w:hyperlink>
          </w:p>
          <w:p w14:paraId="3E98F22F" w14:textId="77777777" w:rsidR="00B04544" w:rsidRDefault="00B04544" w:rsidP="000A2BA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8FC46D" w14:textId="77777777" w:rsidR="00C86142" w:rsidRDefault="00274F0E" w:rsidP="000A2BAA">
            <w:pPr>
              <w:jc w:val="both"/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CA0463" w:rsidRPr="00CA0463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https://priobschool1.86.i-schools.ru/regionalnaya-innovacionnaya-ploshadka</w:t>
              </w:r>
            </w:hyperlink>
          </w:p>
        </w:tc>
      </w:tr>
      <w:tr w:rsidR="00C86142" w:rsidRPr="00E045BF" w14:paraId="186C09AD" w14:textId="77777777" w:rsidTr="00702D79">
        <w:tc>
          <w:tcPr>
            <w:tcW w:w="764" w:type="dxa"/>
          </w:tcPr>
          <w:p w14:paraId="0294DBE9" w14:textId="77777777" w:rsidR="00C86142" w:rsidRDefault="00C86142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72" w:type="dxa"/>
          </w:tcPr>
          <w:p w14:paraId="23C539CA" w14:textId="77777777" w:rsidR="00FC0D1E" w:rsidRDefault="00FC0D1E" w:rsidP="00FC0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14:paraId="6046B113" w14:textId="77777777" w:rsidR="00902C32" w:rsidRDefault="00FC0D1E" w:rsidP="00FC0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 мероприятий</w:t>
            </w:r>
            <w:r w:rsidR="00902C32">
              <w:rPr>
                <w:rFonts w:ascii="Times New Roman" w:hAnsi="Times New Roman" w:cs="Times New Roman"/>
                <w:sz w:val="20"/>
                <w:szCs w:val="20"/>
              </w:rPr>
              <w:t xml:space="preserve"> («дорожная карта»)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040F08" w14:textId="77777777" w:rsidR="00C86142" w:rsidRPr="00FC0D1E" w:rsidRDefault="00FC0D1E" w:rsidP="00FC0D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опорной площадки </w:t>
            </w:r>
            <w:r w:rsidRPr="00FC0D1E">
              <w:rPr>
                <w:rFonts w:ascii="Times New Roman" w:hAnsi="Times New Roman" w:cs="Times New Roman"/>
                <w:sz w:val="20"/>
                <w:szCs w:val="20"/>
              </w:rPr>
              <w:t xml:space="preserve">«Сопровождение профессиональной ориентации и профессионального самоопределения обучающихся образовательных организаций» </w:t>
            </w:r>
          </w:p>
        </w:tc>
        <w:tc>
          <w:tcPr>
            <w:tcW w:w="3402" w:type="dxa"/>
          </w:tcPr>
          <w:p w14:paraId="1DC15351" w14:textId="77777777" w:rsidR="00C86142" w:rsidRDefault="00FC0D1E" w:rsidP="005A65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0D1E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FC0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образования и молодежной политики администрации Октябрьского района от 16 ноября 2017 года №864-од «О присвоении статуса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опорных площадок»</w:t>
            </w:r>
          </w:p>
          <w:p w14:paraId="1CA600C0" w14:textId="77777777" w:rsidR="00902C32" w:rsidRPr="000F7AF3" w:rsidRDefault="00902C32" w:rsidP="005A6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77793AD" w14:textId="77777777" w:rsidR="007E4FD7" w:rsidRDefault="00274F0E" w:rsidP="00FC0D1E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7E4FD7" w:rsidRPr="00FC0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https://oktcro.ru/files/16.pdf</w:t>
              </w:r>
            </w:hyperlink>
          </w:p>
          <w:p w14:paraId="31692A17" w14:textId="77777777" w:rsidR="00FC0D1E" w:rsidRPr="00FC0D1E" w:rsidRDefault="007E4FD7" w:rsidP="00FC0D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D1E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</w:p>
          <w:p w14:paraId="2A8090D2" w14:textId="77777777" w:rsidR="007E4FD7" w:rsidRDefault="00EF27E2" w:rsidP="00FC0D1E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7E2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https://oktcro.ru/files/Proforientation/1.%20%D0%9F%D1%80%D0%BE%D0%B3%D1%80%D0%B0%D0%BC%D0%BC%D0%B0_%D0%9E%D0%BF%D0%BE%D1%80%D0%BD%D0%B0%D1%8F%20%D0%BF%D0%BB%D0%BE%D1%89%D0%B0%D0%B4%D0%BA%D0%B0.pdf</w:t>
            </w:r>
          </w:p>
          <w:p w14:paraId="21408150" w14:textId="77777777" w:rsidR="00EF27E2" w:rsidRDefault="00EF27E2" w:rsidP="00FC0D1E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D964E" w14:textId="77777777" w:rsidR="00C460A3" w:rsidRPr="007E4FD7" w:rsidRDefault="00274F0E" w:rsidP="00FC0D1E">
            <w:pPr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hyperlink r:id="rId17" w:history="1">
              <w:r w:rsidR="00FC0D1E" w:rsidRPr="00FC0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https://matlamschool.86.i-schools.ru/files/Proforientatsiya/%D0%94%D0%BE%D1%80%D0%BE%D0%B6%D0%BD%D0%B0%D1%8F%20%D0%BA%D0%B0%D1%80%D1%82%D0%B0.pdf</w:t>
              </w:r>
            </w:hyperlink>
          </w:p>
        </w:tc>
      </w:tr>
      <w:tr w:rsidR="00C86142" w:rsidRPr="00E045BF" w14:paraId="7BDA6E0B" w14:textId="77777777" w:rsidTr="00702D79">
        <w:tc>
          <w:tcPr>
            <w:tcW w:w="764" w:type="dxa"/>
          </w:tcPr>
          <w:p w14:paraId="03BBF570" w14:textId="77777777" w:rsidR="00C86142" w:rsidRDefault="00C86142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2" w:type="dxa"/>
          </w:tcPr>
          <w:p w14:paraId="5CC37705" w14:textId="77777777" w:rsidR="000C2212" w:rsidRDefault="000C2212" w:rsidP="000C221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</w:p>
          <w:p w14:paraId="51B9D089" w14:textId="77777777" w:rsidR="000C2212" w:rsidRPr="000C2212" w:rsidRDefault="000C2212" w:rsidP="000C22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муниципальной опорной </w:t>
            </w:r>
            <w:r w:rsidR="00E064B3">
              <w:rPr>
                <w:rFonts w:ascii="Times New Roman" w:hAnsi="Times New Roman" w:cs="Times New Roman"/>
                <w:sz w:val="20"/>
                <w:szCs w:val="20"/>
              </w:rPr>
              <w:t xml:space="preserve">площадки </w:t>
            </w:r>
            <w:r w:rsidR="00E064B3" w:rsidRPr="000C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C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Школа-ВУЗ-Предприятие» </w:t>
            </w:r>
          </w:p>
          <w:p w14:paraId="6081E9D0" w14:textId="77777777" w:rsidR="00C86142" w:rsidRPr="0018049B" w:rsidRDefault="00C86142" w:rsidP="005A6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F3CCCA" w14:textId="77777777" w:rsidR="00C86142" w:rsidRPr="000F7AF3" w:rsidRDefault="000C2212" w:rsidP="005A650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Управления образования и молодежной политики администрации Октябрьского района от 15.10.2018 №767-од «О присвоении статуса муниципальной опорной площадки»</w:t>
            </w:r>
          </w:p>
        </w:tc>
        <w:tc>
          <w:tcPr>
            <w:tcW w:w="3396" w:type="dxa"/>
          </w:tcPr>
          <w:p w14:paraId="0E0467BC" w14:textId="77777777" w:rsidR="000C2212" w:rsidRDefault="003F3F9F" w:rsidP="000A2BA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F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https://oktcro.ru/files/Proforientation/%D0%9F767_%D0%9F%D1%80%D0%B8%D1%81%D0%B2%D0%BE%D0%B5%D0%BD%D0%B8%D0%B5%20%D1%81%D1%82%D0%B0%D1%82%D1%83%D1%81%D0%B0.pdf</w:t>
            </w:r>
          </w:p>
          <w:p w14:paraId="5A0C3EA2" w14:textId="77777777" w:rsidR="000C2212" w:rsidRDefault="000C2212" w:rsidP="000A2BA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BB48E" w14:textId="77777777" w:rsidR="00C86142" w:rsidRPr="00902C32" w:rsidRDefault="00274F0E" w:rsidP="000A2BAA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0C2212" w:rsidRPr="000C22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https://school-karymkary.hmansy.eduru.ru/media/2021/06/10/1300655160/2017-2022_Programma_proekta_Shkola-VUZ-predpriyatie-szhaty_j.pdf</w:t>
              </w:r>
            </w:hyperlink>
            <w:r w:rsidR="000C2212" w:rsidRPr="000C2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</w:tr>
      <w:tr w:rsidR="004F4E64" w:rsidRPr="00E045BF" w14:paraId="0A2B1E71" w14:textId="77777777" w:rsidTr="00702D79">
        <w:tc>
          <w:tcPr>
            <w:tcW w:w="764" w:type="dxa"/>
          </w:tcPr>
          <w:p w14:paraId="05BCA0A0" w14:textId="77777777" w:rsidR="004F4E64" w:rsidRPr="00E045BF" w:rsidRDefault="00932B58" w:rsidP="000F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069D" w:rsidRPr="00E045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14:paraId="306ABAB8" w14:textId="77777777" w:rsidR="004F4E64" w:rsidRPr="00E045BF" w:rsidRDefault="000A2BAA" w:rsidP="0090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Октябрьского района до 2020 года и на период до 2030 года</w:t>
            </w:r>
          </w:p>
        </w:tc>
        <w:tc>
          <w:tcPr>
            <w:tcW w:w="3402" w:type="dxa"/>
          </w:tcPr>
          <w:p w14:paraId="0989FF36" w14:textId="77777777" w:rsidR="004F4E64" w:rsidRPr="00E045BF" w:rsidRDefault="000A2BAA" w:rsidP="000A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Октябрьского района «О внесении изменений в решение Думы Октябрьского района от 24.12.2014 №535 «О Стратегии социально-экономического развития Октябрьского района до 2020 года и на период до 2030 года»</w:t>
            </w:r>
          </w:p>
        </w:tc>
        <w:tc>
          <w:tcPr>
            <w:tcW w:w="3396" w:type="dxa"/>
          </w:tcPr>
          <w:p w14:paraId="0E107058" w14:textId="77777777" w:rsidR="004F4E64" w:rsidRDefault="00274F0E" w:rsidP="003D0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83269" w:rsidRPr="001504A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https://oktcro.ru/files/Proforientation/reshenie-dumyi--383.pdf</w:t>
              </w:r>
            </w:hyperlink>
          </w:p>
          <w:p w14:paraId="27B29C83" w14:textId="77777777" w:rsidR="00E83269" w:rsidRPr="00E045BF" w:rsidRDefault="00E83269" w:rsidP="003D0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AA" w:rsidRPr="00E045BF" w14:paraId="264C4CA9" w14:textId="77777777" w:rsidTr="00702D79">
        <w:tc>
          <w:tcPr>
            <w:tcW w:w="764" w:type="dxa"/>
          </w:tcPr>
          <w:p w14:paraId="333B8827" w14:textId="77777777" w:rsidR="000A2BAA" w:rsidRDefault="00932B58" w:rsidP="0093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2B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E3155D" w14:textId="77777777" w:rsidR="000A2BAA" w:rsidRPr="00E045BF" w:rsidRDefault="000A2BAA" w:rsidP="003D0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BB7586A" w14:textId="77777777" w:rsidR="000A2BAA" w:rsidRDefault="000A2BAA" w:rsidP="0090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Октябрьского района «О реализации Стратегии социально-экономического развития Октябрьского района до 2020 года и на период до 2030 года»</w:t>
            </w:r>
          </w:p>
        </w:tc>
        <w:tc>
          <w:tcPr>
            <w:tcW w:w="3402" w:type="dxa"/>
          </w:tcPr>
          <w:p w14:paraId="23C7CD3A" w14:textId="77777777" w:rsidR="000A2BAA" w:rsidRDefault="000A2BAA" w:rsidP="00032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Октябрьского района от 11 июня 2015 года №1487 </w:t>
            </w:r>
          </w:p>
        </w:tc>
        <w:tc>
          <w:tcPr>
            <w:tcW w:w="3396" w:type="dxa"/>
          </w:tcPr>
          <w:p w14:paraId="4318E111" w14:textId="77777777" w:rsidR="000A2BAA" w:rsidRPr="00E045BF" w:rsidRDefault="00274F0E" w:rsidP="000A2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A2BAA" w:rsidRPr="00E045B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https://oktcro.ru/files/Proforientation/Postanovlenie_1487_2015.pdf</w:t>
              </w:r>
            </w:hyperlink>
          </w:p>
          <w:p w14:paraId="2C7F2F74" w14:textId="77777777" w:rsidR="000A2BAA" w:rsidRDefault="000A2BAA" w:rsidP="003D0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25A8DD" w14:textId="77777777" w:rsidR="004F4E64" w:rsidRPr="00E045BF" w:rsidRDefault="004F4E64" w:rsidP="003D0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37CC0C57" w14:textId="77777777" w:rsidR="00D45BF9" w:rsidRDefault="00437B19" w:rsidP="005004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>Механизмы управления и принятия у</w:t>
      </w:r>
      <w:r w:rsidR="00D57146">
        <w:rPr>
          <w:rFonts w:ascii="Times New Roman" w:eastAsia="Calibri" w:hAnsi="Times New Roman" w:cs="Times New Roman"/>
          <w:sz w:val="24"/>
          <w:szCs w:val="24"/>
        </w:rPr>
        <w:t xml:space="preserve">правленческих решений 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D57146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="00D57146">
        <w:rPr>
          <w:rFonts w:ascii="Times New Roman" w:hAnsi="Times New Roman" w:cs="Times New Roman"/>
          <w:sz w:val="24"/>
          <w:szCs w:val="24"/>
        </w:rPr>
        <w:t>Концепции</w:t>
      </w:r>
      <w:r w:rsidR="00D57146" w:rsidRPr="003D0F6E">
        <w:rPr>
          <w:rFonts w:ascii="Times New Roman" w:hAnsi="Times New Roman" w:cs="Times New Roman"/>
          <w:sz w:val="24"/>
          <w:szCs w:val="24"/>
        </w:rPr>
        <w:t xml:space="preserve"> ранней профориентации обучающихся</w:t>
      </w:r>
      <w:r w:rsidR="00D571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7146" w:rsidRPr="003D0F6E">
        <w:rPr>
          <w:rFonts w:ascii="Times New Roman" w:eastAsia="Calibri" w:hAnsi="Times New Roman" w:cs="Times New Roman"/>
          <w:sz w:val="24"/>
          <w:szCs w:val="24"/>
        </w:rPr>
        <w:t>регулируются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 Координационным советом по профессиональной ориентации и профессиональному самоопределению обучающихся</w:t>
      </w:r>
      <w:r w:rsidR="00D266B4" w:rsidRPr="00D266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266B4" w:rsidRPr="00D266B4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Октябрьского района</w:t>
      </w:r>
      <w:r w:rsidR="00D45BF9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D45BF9">
        <w:rPr>
          <w:rFonts w:ascii="Times New Roman" w:eastAsia="Calibri" w:hAnsi="Times New Roman" w:cs="Times New Roman"/>
          <w:sz w:val="24"/>
          <w:szCs w:val="24"/>
        </w:rPr>
        <w:lastRenderedPageBreak/>
        <w:t>Координационный совет)</w:t>
      </w:r>
      <w:r w:rsidR="000A1265" w:rsidRPr="00D266B4">
        <w:rPr>
          <w:rFonts w:ascii="Times New Roman" w:eastAsia="Calibri" w:hAnsi="Times New Roman" w:cs="Times New Roman"/>
          <w:sz w:val="24"/>
          <w:szCs w:val="24"/>
        </w:rPr>
        <w:t>.</w:t>
      </w:r>
      <w:r w:rsidRPr="00D26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146">
        <w:rPr>
          <w:rFonts w:ascii="Times New Roman" w:eastAsia="Calibri" w:hAnsi="Times New Roman" w:cs="Times New Roman"/>
          <w:sz w:val="24"/>
          <w:szCs w:val="24"/>
        </w:rPr>
        <w:t>Координационный совет функционирует на основании утвержденного</w:t>
      </w:r>
      <w:r w:rsidR="00D5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146">
        <w:rPr>
          <w:rFonts w:ascii="Times New Roman" w:eastAsia="Calibri" w:hAnsi="Times New Roman" w:cs="Times New Roman"/>
          <w:sz w:val="24"/>
          <w:szCs w:val="24"/>
        </w:rPr>
        <w:t xml:space="preserve">положения. В Положении </w:t>
      </w:r>
      <w:r w:rsidR="00990380" w:rsidRPr="003D0F6E">
        <w:rPr>
          <w:rFonts w:ascii="Times New Roman" w:eastAsia="Calibri" w:hAnsi="Times New Roman" w:cs="Times New Roman"/>
          <w:sz w:val="24"/>
          <w:szCs w:val="24"/>
        </w:rPr>
        <w:t>о Координационном совете по профессиональной ориентации и профессиональному самоопределению обучающихся образовательных организаций Октябрьского района</w:t>
      </w:r>
      <w:r w:rsidR="00067163" w:rsidRPr="003D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414" w:rsidRPr="003D0F6E">
        <w:rPr>
          <w:rFonts w:ascii="Times New Roman" w:eastAsia="Calibri" w:hAnsi="Times New Roman" w:cs="Times New Roman"/>
          <w:sz w:val="24"/>
          <w:szCs w:val="24"/>
        </w:rPr>
        <w:t>закреплены</w:t>
      </w:r>
      <w:r w:rsidR="00D8765D" w:rsidRPr="003D0F6E">
        <w:rPr>
          <w:rFonts w:ascii="Times New Roman" w:eastAsia="Calibri" w:hAnsi="Times New Roman" w:cs="Times New Roman"/>
          <w:sz w:val="24"/>
          <w:szCs w:val="24"/>
        </w:rPr>
        <w:t xml:space="preserve"> основные </w:t>
      </w:r>
      <w:r w:rsidR="00D57146">
        <w:rPr>
          <w:rFonts w:ascii="Times New Roman" w:eastAsia="Calibri" w:hAnsi="Times New Roman" w:cs="Times New Roman"/>
          <w:sz w:val="24"/>
          <w:szCs w:val="24"/>
        </w:rPr>
        <w:t xml:space="preserve">задачи, </w:t>
      </w:r>
      <w:r w:rsidR="00D8765D" w:rsidRPr="003D0F6E">
        <w:rPr>
          <w:rFonts w:ascii="Times New Roman" w:eastAsia="Calibri" w:hAnsi="Times New Roman" w:cs="Times New Roman"/>
          <w:sz w:val="24"/>
          <w:szCs w:val="24"/>
        </w:rPr>
        <w:t>права,</w:t>
      </w:r>
      <w:r w:rsidR="00D57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65D" w:rsidRPr="003D0F6E">
        <w:rPr>
          <w:rFonts w:ascii="Times New Roman" w:eastAsia="Calibri" w:hAnsi="Times New Roman" w:cs="Times New Roman"/>
          <w:sz w:val="24"/>
          <w:szCs w:val="24"/>
        </w:rPr>
        <w:t>регламент</w:t>
      </w:r>
      <w:r w:rsidR="00092A99" w:rsidRPr="003D0F6E">
        <w:rPr>
          <w:rFonts w:ascii="Times New Roman" w:eastAsia="Calibri" w:hAnsi="Times New Roman" w:cs="Times New Roman"/>
          <w:sz w:val="24"/>
          <w:szCs w:val="24"/>
        </w:rPr>
        <w:t>ы работы</w:t>
      </w:r>
      <w:r w:rsidR="00D8765D" w:rsidRPr="003D0F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022838" w14:textId="77777777" w:rsidR="00F2530B" w:rsidRDefault="00D8765D" w:rsidP="00D45B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и молодежной политики администрации Октябрьского района назначается муниципальный координатор</w:t>
      </w:r>
      <w:r w:rsidR="00D4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(Муниципальное казенное учреждение «Центр развития образования Октябрьского района»)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состав Координационного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 совета</w:t>
      </w:r>
      <w:r w:rsidR="00D45BF9">
        <w:rPr>
          <w:rFonts w:ascii="Times New Roman" w:eastAsia="Calibri" w:hAnsi="Times New Roman" w:cs="Times New Roman"/>
          <w:sz w:val="24"/>
          <w:szCs w:val="24"/>
        </w:rPr>
        <w:t>.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CDB22E" w14:textId="77777777" w:rsidR="00FE28EE" w:rsidRPr="00D45BF9" w:rsidRDefault="00DA1B12" w:rsidP="00D45B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>Заседания</w:t>
      </w:r>
      <w:r w:rsidR="00C21C46" w:rsidRPr="003D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C46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утверждаемым планам работы, которые размещаются на официальном сайте муниципального координатора</w:t>
      </w:r>
      <w:r w:rsidR="00FE28EE" w:rsidRPr="00FE28EE">
        <w:t xml:space="preserve"> </w:t>
      </w:r>
      <w:r w:rsidR="00FE28EE">
        <w:t>(</w:t>
      </w:r>
      <w:hyperlink r:id="rId21" w:history="1">
        <w:r w:rsidR="00FE28EE" w:rsidRPr="00B508C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https://oktcro.ru/proforientatsiya-obuchayushchikhsya</w:t>
        </w:r>
      </w:hyperlink>
      <w:r w:rsidR="00FE28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1394D48" w14:textId="77777777" w:rsidR="00E47385" w:rsidRPr="00EB2B12" w:rsidRDefault="0054184F" w:rsidP="00EB2B12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На институциональном</w:t>
      </w:r>
      <w:r w:rsidRPr="0054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уровне</w:t>
      </w:r>
      <w:r>
        <w:t xml:space="preserve"> </w:t>
      </w:r>
      <w:r w:rsidRPr="0054184F">
        <w:rPr>
          <w:rFonts w:ascii="Times New Roman" w:hAnsi="Times New Roman" w:cs="Times New Roman"/>
          <w:sz w:val="24"/>
          <w:szCs w:val="24"/>
        </w:rPr>
        <w:t>система работы</w:t>
      </w:r>
      <w:r>
        <w:t xml:space="preserve"> </w:t>
      </w:r>
      <w:r w:rsidR="00E47385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самоопределению и профессиональной ориентации осуществляется на основании </w:t>
      </w:r>
      <w:r w:rsidR="00EB2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образовательными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</w:t>
      </w:r>
      <w:r w:rsidR="00E47385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актов: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385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B12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r w:rsidR="00EB2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2B12" w:rsidRPr="003D0F6E">
        <w:rPr>
          <w:rFonts w:ascii="Times New Roman" w:hAnsi="Times New Roman" w:cs="Times New Roman"/>
          <w:sz w:val="24"/>
          <w:szCs w:val="24"/>
        </w:rPr>
        <w:t xml:space="preserve"> </w:t>
      </w:r>
      <w:r w:rsidR="00EB2B12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EB2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2B12">
        <w:t xml:space="preserve"> </w:t>
      </w:r>
      <w:r w:rsidR="00E47385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планов работы по самоопределению и профессиональной ориентации обучающихся по учебным годам</w:t>
      </w:r>
      <w:r w:rsidR="00437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EA">
        <w:rPr>
          <w:rFonts w:ascii="Times New Roman" w:hAnsi="Times New Roman" w:cs="Times New Roman"/>
          <w:sz w:val="24"/>
          <w:szCs w:val="24"/>
        </w:rPr>
        <w:t>Нормативно-правовые документы размещаются на официальных сайтах образовательных организаций.</w:t>
      </w:r>
    </w:p>
    <w:p w14:paraId="0E5669F9" w14:textId="77777777" w:rsidR="00E47385" w:rsidRDefault="00E47385" w:rsidP="00E473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242C2C62" w14:textId="77777777" w:rsidR="00B63603" w:rsidRPr="00714C0A" w:rsidRDefault="00A31974" w:rsidP="003D0F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A">
        <w:rPr>
          <w:rFonts w:ascii="Times New Roman" w:hAnsi="Times New Roman" w:cs="Times New Roman"/>
          <w:b/>
          <w:sz w:val="24"/>
          <w:szCs w:val="24"/>
        </w:rPr>
        <w:t>Раздел 2. Общая характеристика муниципальной системы образования</w:t>
      </w:r>
    </w:p>
    <w:p w14:paraId="4DAF700C" w14:textId="77777777" w:rsidR="00D21505" w:rsidRDefault="00D21505" w:rsidP="003D0F6E">
      <w:pPr>
        <w:spacing w:after="0" w:line="240" w:lineRule="auto"/>
        <w:ind w:firstLine="426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</w:p>
    <w:p w14:paraId="5E6A66A5" w14:textId="77777777" w:rsidR="002545D0" w:rsidRDefault="00D21505" w:rsidP="002545D0">
      <w:pPr>
        <w:spacing w:after="0" w:line="240" w:lineRule="auto"/>
        <w:ind w:firstLine="426"/>
        <w:jc w:val="both"/>
        <w:rPr>
          <w:rStyle w:val="extendedtext-full"/>
          <w:rFonts w:ascii="Times New Roman" w:hAnsi="Times New Roman" w:cs="Times New Roman"/>
          <w:bCs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В Октябрь</w:t>
      </w:r>
      <w:r w:rsidRPr="00D21505">
        <w:rPr>
          <w:rStyle w:val="extendedtext-full"/>
          <w:rFonts w:ascii="Times New Roman" w:hAnsi="Times New Roman" w:cs="Times New Roman"/>
          <w:sz w:val="24"/>
          <w:szCs w:val="24"/>
        </w:rPr>
        <w:t xml:space="preserve">ском районе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функционирует </w:t>
      </w:r>
      <w:r w:rsidR="004377FE">
        <w:rPr>
          <w:rStyle w:val="extendedtext-full"/>
          <w:rFonts w:ascii="Times New Roman" w:hAnsi="Times New Roman" w:cs="Times New Roman"/>
          <w:sz w:val="24"/>
          <w:szCs w:val="24"/>
        </w:rPr>
        <w:t>17</w:t>
      </w:r>
      <w:r w:rsidR="008C3A1F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4377FE">
        <w:rPr>
          <w:rStyle w:val="extendedtext-full"/>
          <w:rFonts w:ascii="Times New Roman" w:hAnsi="Times New Roman" w:cs="Times New Roman"/>
          <w:sz w:val="24"/>
          <w:szCs w:val="24"/>
        </w:rPr>
        <w:t>обще</w:t>
      </w:r>
      <w:r w:rsidRPr="00D21505">
        <w:rPr>
          <w:rStyle w:val="extendedtext-full"/>
          <w:rFonts w:ascii="Times New Roman" w:hAnsi="Times New Roman" w:cs="Times New Roman"/>
          <w:sz w:val="24"/>
          <w:szCs w:val="24"/>
        </w:rPr>
        <w:t>образовательных</w:t>
      </w:r>
      <w:r w:rsidR="008C3A1F">
        <w:rPr>
          <w:rStyle w:val="extendedtext-full"/>
          <w:rFonts w:ascii="Times New Roman" w:hAnsi="Times New Roman" w:cs="Times New Roman"/>
          <w:sz w:val="24"/>
          <w:szCs w:val="24"/>
        </w:rPr>
        <w:t xml:space="preserve"> учреждений</w:t>
      </w:r>
      <w:r w:rsidR="004377FE">
        <w:rPr>
          <w:rStyle w:val="extendedtext-full"/>
          <w:rFonts w:ascii="Times New Roman" w:hAnsi="Times New Roman" w:cs="Times New Roman"/>
          <w:sz w:val="24"/>
          <w:szCs w:val="24"/>
        </w:rPr>
        <w:t xml:space="preserve"> (без учета начальной школы)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, из них 15 </w:t>
      </w:r>
      <w:r w:rsidRPr="00D21505">
        <w:rPr>
          <w:rStyle w:val="extendedtext-full"/>
          <w:rFonts w:ascii="Times New Roman" w:hAnsi="Times New Roman" w:cs="Times New Roman"/>
          <w:sz w:val="24"/>
          <w:szCs w:val="24"/>
        </w:rPr>
        <w:t>сре</w:t>
      </w:r>
      <w:r w:rsidR="008C3A1F">
        <w:rPr>
          <w:rStyle w:val="extendedtext-full"/>
          <w:rFonts w:ascii="Times New Roman" w:hAnsi="Times New Roman" w:cs="Times New Roman"/>
          <w:sz w:val="24"/>
          <w:szCs w:val="24"/>
        </w:rPr>
        <w:t>дних общеобразовательных организаций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, 2</w:t>
      </w:r>
      <w:r w:rsidRPr="00D21505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основные</w:t>
      </w:r>
      <w:r w:rsidR="008C3A1F">
        <w:rPr>
          <w:rStyle w:val="extendedtext-full"/>
          <w:rFonts w:ascii="Times New Roman" w:hAnsi="Times New Roman" w:cs="Times New Roman"/>
          <w:bCs/>
          <w:sz w:val="24"/>
          <w:szCs w:val="24"/>
        </w:rPr>
        <w:t xml:space="preserve"> </w:t>
      </w:r>
      <w:r w:rsidR="008C3A1F">
        <w:rPr>
          <w:rStyle w:val="extendedtext-full"/>
          <w:rFonts w:ascii="Times New Roman" w:hAnsi="Times New Roman" w:cs="Times New Roman"/>
          <w:sz w:val="24"/>
          <w:szCs w:val="24"/>
        </w:rPr>
        <w:t>общеобразовательные</w:t>
      </w:r>
      <w:r w:rsidR="008C3A1F">
        <w:rPr>
          <w:rStyle w:val="extendedtext-full"/>
          <w:rFonts w:ascii="Times New Roman" w:hAnsi="Times New Roman" w:cs="Times New Roman"/>
          <w:bCs/>
          <w:sz w:val="24"/>
          <w:szCs w:val="24"/>
        </w:rPr>
        <w:t xml:space="preserve"> </w:t>
      </w:r>
      <w:r w:rsidR="004377FE">
        <w:rPr>
          <w:rStyle w:val="extendedtext-full"/>
          <w:rFonts w:ascii="Times New Roman" w:hAnsi="Times New Roman" w:cs="Times New Roman"/>
          <w:bCs/>
          <w:sz w:val="24"/>
          <w:szCs w:val="24"/>
        </w:rPr>
        <w:t>организации.</w:t>
      </w:r>
    </w:p>
    <w:p w14:paraId="32F0A7DA" w14:textId="77777777" w:rsidR="00C949C8" w:rsidRPr="00C949C8" w:rsidRDefault="002545D0" w:rsidP="002545D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Численный состав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</w:t>
      </w:r>
      <w:r w:rsidRPr="00290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Pr="002905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щихся</w:t>
      </w:r>
      <w:r w:rsidRPr="002545D0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580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</w:t>
      </w:r>
      <w:r w:rsidR="005807EA" w:rsidRPr="005807EA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5807EA">
        <w:rPr>
          <w:rStyle w:val="extendedtext-full"/>
          <w:rFonts w:ascii="Times New Roman" w:hAnsi="Times New Roman" w:cs="Times New Roman"/>
          <w:sz w:val="24"/>
          <w:szCs w:val="24"/>
        </w:rPr>
        <w:t>в муниципальном образовании представлен следующим образом</w:t>
      </w:r>
      <w:r w:rsidR="00C949C8" w:rsidRPr="00C949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641CDA" w14:textId="318D4990" w:rsidR="00A31974" w:rsidRPr="004377FE" w:rsidRDefault="002545D0" w:rsidP="002545D0">
      <w:pPr>
        <w:spacing w:after="0" w:line="240" w:lineRule="auto"/>
        <w:jc w:val="both"/>
        <w:rPr>
          <w:rStyle w:val="extendedtext-full"/>
          <w:rFonts w:ascii="Times New Roman" w:hAnsi="Times New Roman" w:cs="Times New Roman"/>
          <w:bCs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- о</w:t>
      </w:r>
      <w:r w:rsidR="004377FE">
        <w:rPr>
          <w:rStyle w:val="extendedtext-full"/>
          <w:rFonts w:ascii="Times New Roman" w:hAnsi="Times New Roman" w:cs="Times New Roman"/>
          <w:sz w:val="24"/>
          <w:szCs w:val="24"/>
        </w:rPr>
        <w:t>бщая численность обучающихся 5-7 классов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807EA">
        <w:rPr>
          <w:rStyle w:val="extendedtext-full"/>
          <w:rFonts w:ascii="Times New Roman" w:hAnsi="Times New Roman" w:cs="Times New Roman"/>
          <w:sz w:val="24"/>
          <w:szCs w:val="24"/>
        </w:rPr>
        <w:t>–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13</w:t>
      </w:r>
      <w:r w:rsidR="001D4BC9">
        <w:rPr>
          <w:rStyle w:val="extendedtext-full"/>
          <w:rFonts w:ascii="Times New Roman" w:hAnsi="Times New Roman" w:cs="Times New Roman"/>
          <w:sz w:val="24"/>
          <w:szCs w:val="24"/>
        </w:rPr>
        <w:t>45</w:t>
      </w:r>
      <w:r w:rsidR="005807EA">
        <w:rPr>
          <w:rStyle w:val="extendedtext-full"/>
          <w:rFonts w:ascii="Times New Roman" w:hAnsi="Times New Roman" w:cs="Times New Roman"/>
          <w:sz w:val="24"/>
          <w:szCs w:val="24"/>
        </w:rPr>
        <w:t>;</w:t>
      </w:r>
    </w:p>
    <w:p w14:paraId="7CB3BC0C" w14:textId="177E907D" w:rsidR="004377FE" w:rsidRDefault="002545D0" w:rsidP="002545D0">
      <w:pPr>
        <w:spacing w:after="0" w:line="240" w:lineRule="auto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- о</w:t>
      </w:r>
      <w:r w:rsidR="004377FE">
        <w:rPr>
          <w:rStyle w:val="extendedtext-full"/>
          <w:rFonts w:ascii="Times New Roman" w:hAnsi="Times New Roman" w:cs="Times New Roman"/>
          <w:sz w:val="24"/>
          <w:szCs w:val="24"/>
        </w:rPr>
        <w:t xml:space="preserve">бщая численность обучающихся 8-11 классов </w:t>
      </w:r>
      <w:r w:rsidR="005807EA">
        <w:rPr>
          <w:rStyle w:val="extendedtext-full"/>
          <w:rFonts w:ascii="Times New Roman" w:hAnsi="Times New Roman" w:cs="Times New Roman"/>
          <w:sz w:val="24"/>
          <w:szCs w:val="24"/>
        </w:rPr>
        <w:t>–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13</w:t>
      </w:r>
      <w:r w:rsidR="001D4BC9">
        <w:rPr>
          <w:rStyle w:val="extendedtext-full"/>
          <w:rFonts w:ascii="Times New Roman" w:hAnsi="Times New Roman" w:cs="Times New Roman"/>
          <w:sz w:val="24"/>
          <w:szCs w:val="24"/>
        </w:rPr>
        <w:t>39</w:t>
      </w:r>
      <w:r w:rsidR="005807EA">
        <w:rPr>
          <w:rStyle w:val="extendedtext-full"/>
          <w:rFonts w:ascii="Times New Roman" w:hAnsi="Times New Roman" w:cs="Times New Roman"/>
          <w:sz w:val="24"/>
          <w:szCs w:val="24"/>
        </w:rPr>
        <w:t>;</w:t>
      </w:r>
    </w:p>
    <w:p w14:paraId="164204EF" w14:textId="0BB1DF3F" w:rsidR="00334947" w:rsidRDefault="002545D0" w:rsidP="002545D0">
      <w:pPr>
        <w:spacing w:after="0" w:line="240" w:lineRule="auto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sz w:val="24"/>
          <w:szCs w:val="24"/>
        </w:rPr>
        <w:t>- о</w:t>
      </w:r>
      <w:r w:rsidR="004377FE">
        <w:rPr>
          <w:rStyle w:val="extendedtext-full"/>
          <w:rFonts w:ascii="Times New Roman" w:hAnsi="Times New Roman" w:cs="Times New Roman"/>
          <w:sz w:val="24"/>
          <w:szCs w:val="24"/>
        </w:rPr>
        <w:t xml:space="preserve">бщая численность обучающихся 5-11 классов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– 2</w:t>
      </w:r>
      <w:r w:rsidR="001D4BC9">
        <w:rPr>
          <w:rStyle w:val="extendedtext-full"/>
          <w:rFonts w:ascii="Times New Roman" w:hAnsi="Times New Roman" w:cs="Times New Roman"/>
          <w:sz w:val="24"/>
          <w:szCs w:val="24"/>
        </w:rPr>
        <w:t>684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14:paraId="7DC3FFF0" w14:textId="020C53D8" w:rsidR="005A4D00" w:rsidRDefault="000403A5" w:rsidP="000D50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и</w:t>
      </w:r>
      <w:r w:rsidR="005A4D00">
        <w:rPr>
          <w:rFonts w:ascii="Times New Roman" w:hAnsi="Times New Roman" w:cs="Times New Roman"/>
          <w:sz w:val="24"/>
          <w:szCs w:val="24"/>
        </w:rPr>
        <w:t>нфраструктуру системой</w:t>
      </w:r>
      <w:r w:rsidR="00EB2B12" w:rsidRPr="00D2150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B2B12" w:rsidRPr="00D2150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самоопределению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B2B12" w:rsidRPr="00D21505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ориентации </w:t>
      </w:r>
      <w:r w:rsidR="00EB2B12" w:rsidRPr="003D0F6E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5A4D00">
        <w:rPr>
          <w:rFonts w:ascii="Times New Roman" w:eastAsia="Calibri" w:hAnsi="Times New Roman" w:cs="Times New Roman"/>
          <w:sz w:val="24"/>
          <w:szCs w:val="24"/>
        </w:rPr>
        <w:t xml:space="preserve">в муниципалитете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входят </w:t>
      </w:r>
      <w:r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48163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07EA">
        <w:rPr>
          <w:rFonts w:ascii="Times New Roman" w:hAnsi="Times New Roman" w:cs="Times New Roman"/>
          <w:sz w:val="24"/>
          <w:szCs w:val="24"/>
        </w:rPr>
        <w:t xml:space="preserve"> </w:t>
      </w:r>
      <w:r w:rsidR="005A4D0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A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образования,</w:t>
      </w:r>
      <w:r w:rsidR="008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B63" w:rsidRPr="008F2B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образования цифрового и гуманитарного профилей «Точка роста»</w:t>
      </w:r>
      <w:r w:rsidR="008F2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B63" w:rsidRPr="008F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C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в рамках </w:t>
      </w:r>
      <w:r w:rsid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54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етевого партнерства, социальные</w:t>
      </w:r>
      <w:r w:rsidR="00F3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</w:t>
      </w:r>
      <w:r w:rsidR="001C5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неры</w:t>
      </w:r>
      <w:r w:rsidR="0010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опорные площадки, региональная инновационная площадка </w:t>
      </w:r>
      <w:r w:rsidR="000D50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организации.</w:t>
      </w:r>
    </w:p>
    <w:p w14:paraId="633EA674" w14:textId="0AA74449" w:rsidR="00400B91" w:rsidRDefault="00400B91" w:rsidP="000D50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48B2D" w14:textId="77777777" w:rsidR="00400B91" w:rsidRDefault="00400B91" w:rsidP="00400B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</w:t>
      </w:r>
      <w:r w:rsidRPr="0040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</w:p>
    <w:p w14:paraId="78DC31C8" w14:textId="77777777" w:rsidR="004F5245" w:rsidRPr="00640D77" w:rsidRDefault="004F5245" w:rsidP="004F5245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4536"/>
      </w:tblGrid>
      <w:tr w:rsidR="000D50D1" w:rsidRPr="00D61CB2" w14:paraId="47EDC278" w14:textId="77777777" w:rsidTr="001F42E5">
        <w:tc>
          <w:tcPr>
            <w:tcW w:w="704" w:type="dxa"/>
          </w:tcPr>
          <w:p w14:paraId="326ED05A" w14:textId="77777777" w:rsidR="000D50D1" w:rsidRPr="00807B11" w:rsidRDefault="000D50D1" w:rsidP="00807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B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03BC890" w14:textId="77777777" w:rsidR="000D50D1" w:rsidRPr="00807B11" w:rsidRDefault="000D50D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14:paraId="708A1B2B" w14:textId="77777777" w:rsidR="00277857" w:rsidRPr="00807B11" w:rsidRDefault="000D50D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14:paraId="7D413F2C" w14:textId="77777777" w:rsidR="000D50D1" w:rsidRPr="00807B11" w:rsidRDefault="000D50D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1701" w:type="dxa"/>
          </w:tcPr>
          <w:p w14:paraId="4B21733E" w14:textId="77777777" w:rsidR="000D50D1" w:rsidRPr="00807B11" w:rsidRDefault="000D50D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5D4EFFE4" w14:textId="77777777" w:rsidR="00E0440E" w:rsidRPr="00807B11" w:rsidRDefault="005C4799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0440E"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бучающихся</w:t>
            </w:r>
          </w:p>
          <w:p w14:paraId="3ABBBD06" w14:textId="77777777" w:rsidR="005C4799" w:rsidRPr="00807B11" w:rsidRDefault="005C4799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осваивающих образовательные программы</w:t>
            </w:r>
          </w:p>
        </w:tc>
        <w:tc>
          <w:tcPr>
            <w:tcW w:w="4536" w:type="dxa"/>
          </w:tcPr>
          <w:p w14:paraId="4F4F57EF" w14:textId="77777777" w:rsidR="00B4201E" w:rsidRPr="00807B11" w:rsidRDefault="00FE12CD" w:rsidP="00807B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="00B4201E"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31ED53FA" w14:textId="77777777" w:rsidR="00B4201E" w:rsidRPr="00807B11" w:rsidRDefault="00B4201E" w:rsidP="00807B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210CE9"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оговоры</w:t>
            </w: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сетевого сотрудничества</w:t>
            </w:r>
          </w:p>
          <w:p w14:paraId="78BB63BA" w14:textId="77777777" w:rsidR="000D50D1" w:rsidRPr="00807B11" w:rsidRDefault="000D50D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7C2" w:rsidRPr="00D61CB2" w14:paraId="027477BA" w14:textId="77777777" w:rsidTr="001F42E5">
        <w:trPr>
          <w:trHeight w:val="676"/>
        </w:trPr>
        <w:tc>
          <w:tcPr>
            <w:tcW w:w="704" w:type="dxa"/>
            <w:vMerge w:val="restart"/>
          </w:tcPr>
          <w:p w14:paraId="074A3EA7" w14:textId="77777777" w:rsidR="00F007C2" w:rsidRPr="00807B11" w:rsidRDefault="00F007C2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14:paraId="465243F7" w14:textId="77777777" w:rsidR="005C4799" w:rsidRPr="00807B11" w:rsidRDefault="00F007C2" w:rsidP="00807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«Дом детского творчества </w:t>
            </w:r>
          </w:p>
          <w:p w14:paraId="5D063684" w14:textId="77777777" w:rsidR="00F007C2" w:rsidRPr="00807B11" w:rsidRDefault="00F007C2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hAnsi="Times New Roman" w:cs="Times New Roman"/>
                <w:sz w:val="20"/>
                <w:szCs w:val="20"/>
              </w:rPr>
              <w:t>«Новое поколение»</w:t>
            </w:r>
          </w:p>
        </w:tc>
        <w:tc>
          <w:tcPr>
            <w:tcW w:w="1701" w:type="dxa"/>
          </w:tcPr>
          <w:p w14:paraId="52665359" w14:textId="77777777" w:rsidR="00F007C2" w:rsidRPr="00807B11" w:rsidRDefault="006A019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36" w:type="dxa"/>
          </w:tcPr>
          <w:p w14:paraId="3A985EAA" w14:textId="77777777" w:rsidR="00E7363E" w:rsidRPr="00807B11" w:rsidRDefault="00F007C2" w:rsidP="00807B11">
            <w:pP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Договор </w:t>
            </w:r>
            <w:r w:rsidR="006A0191"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сетевого</w:t>
            </w: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взаимодействия с МКОУ «Сергинская СОШ им. Н.И. Сирина» </w:t>
            </w:r>
            <w:hyperlink r:id="rId22" w:history="1">
              <w:r w:rsidRPr="00807B1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https://ddt-novoepokolenie.86.i-schools.ru/files/111.pdf</w:t>
              </w:r>
            </w:hyperlink>
          </w:p>
        </w:tc>
      </w:tr>
      <w:tr w:rsidR="00F007C2" w:rsidRPr="00D61CB2" w14:paraId="01F1712F" w14:textId="77777777" w:rsidTr="001F42E5">
        <w:trPr>
          <w:trHeight w:val="862"/>
        </w:trPr>
        <w:tc>
          <w:tcPr>
            <w:tcW w:w="704" w:type="dxa"/>
            <w:vMerge/>
          </w:tcPr>
          <w:p w14:paraId="4921D77D" w14:textId="77777777" w:rsidR="00F007C2" w:rsidRPr="00807B11" w:rsidRDefault="00F007C2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3254A3BD" w14:textId="77777777" w:rsidR="00F007C2" w:rsidRPr="00807B11" w:rsidRDefault="00F007C2" w:rsidP="0080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1A6585" w14:textId="77777777" w:rsidR="00F007C2" w:rsidRPr="00807B11" w:rsidRDefault="006A0191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36" w:type="dxa"/>
          </w:tcPr>
          <w:p w14:paraId="33B593AE" w14:textId="77777777" w:rsidR="00F007C2" w:rsidRPr="00807B11" w:rsidRDefault="00F007C2" w:rsidP="00807B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Соглашение </w:t>
            </w:r>
          </w:p>
          <w:p w14:paraId="57EF577F" w14:textId="77777777" w:rsidR="00F007C2" w:rsidRPr="00807B11" w:rsidRDefault="00F007C2" w:rsidP="00807B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сотрудничестве </w:t>
            </w:r>
          </w:p>
          <w:p w14:paraId="13FC8273" w14:textId="77777777" w:rsidR="00F007C2" w:rsidRPr="00807B11" w:rsidRDefault="00F007C2" w:rsidP="00807B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взаимодействии </w:t>
            </w:r>
          </w:p>
          <w:p w14:paraId="59252B0D" w14:textId="77777777" w:rsidR="00F007C2" w:rsidRPr="00807B11" w:rsidRDefault="00F007C2" w:rsidP="00807B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 «Региональный молодежный центр»</w:t>
            </w:r>
            <w:hyperlink r:id="rId23" w:history="1">
              <w:r w:rsidRPr="00807B11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(открыть)</w:t>
              </w:r>
            </w:hyperlink>
          </w:p>
        </w:tc>
      </w:tr>
      <w:tr w:rsidR="00F007C2" w:rsidRPr="00D61CB2" w14:paraId="15269F7A" w14:textId="77777777" w:rsidTr="001F42E5">
        <w:trPr>
          <w:trHeight w:val="443"/>
        </w:trPr>
        <w:tc>
          <w:tcPr>
            <w:tcW w:w="704" w:type="dxa"/>
            <w:vMerge/>
          </w:tcPr>
          <w:p w14:paraId="268FDB49" w14:textId="77777777" w:rsidR="00F007C2" w:rsidRPr="00807B11" w:rsidRDefault="00F007C2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77DC56BC" w14:textId="77777777" w:rsidR="00F007C2" w:rsidRPr="00807B11" w:rsidRDefault="00F007C2" w:rsidP="0080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F86B9F" w14:textId="77777777" w:rsidR="00F007C2" w:rsidRPr="00807B11" w:rsidRDefault="00ED6007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536" w:type="dxa"/>
          </w:tcPr>
          <w:p w14:paraId="0745A063" w14:textId="77777777" w:rsidR="00F007C2" w:rsidRPr="00807B11" w:rsidRDefault="00F007C2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Сетевое взаимодействие с образовательными организациями</w:t>
            </w:r>
            <w:r w:rsidR="002F6FA1"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F6FA1"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="002F6FA1" w:rsidRPr="00807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Приобье </w:t>
            </w: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24" w:history="1">
              <w:r w:rsidRPr="00807B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807B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files</w:t>
              </w:r>
              <w:proofErr w:type="spellEnd"/>
              <w:r w:rsidRPr="00807B1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/900.pdf</w:t>
              </w:r>
            </w:hyperlink>
          </w:p>
        </w:tc>
      </w:tr>
      <w:tr w:rsidR="00030DEA" w:rsidRPr="00D61CB2" w14:paraId="48328FBD" w14:textId="77777777" w:rsidTr="001F42E5">
        <w:trPr>
          <w:trHeight w:val="944"/>
        </w:trPr>
        <w:tc>
          <w:tcPr>
            <w:tcW w:w="704" w:type="dxa"/>
            <w:vMerge w:val="restart"/>
          </w:tcPr>
          <w:p w14:paraId="05C0D6ED" w14:textId="77777777" w:rsidR="00030DEA" w:rsidRPr="00807B11" w:rsidRDefault="00030DEA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14:paraId="52020023" w14:textId="77777777" w:rsidR="00030DEA" w:rsidRPr="00807B11" w:rsidRDefault="00030DEA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 п. Унъюган</w:t>
            </w:r>
          </w:p>
        </w:tc>
        <w:tc>
          <w:tcPr>
            <w:tcW w:w="1701" w:type="dxa"/>
            <w:vMerge w:val="restart"/>
          </w:tcPr>
          <w:p w14:paraId="31CC27D7" w14:textId="77777777" w:rsidR="00030DEA" w:rsidRPr="00807B11" w:rsidRDefault="00030DEA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536" w:type="dxa"/>
          </w:tcPr>
          <w:p w14:paraId="002136E1" w14:textId="77777777" w:rsidR="00030DEA" w:rsidRPr="00807B11" w:rsidRDefault="00030DEA" w:rsidP="00807B1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7B11">
              <w:rPr>
                <w:bCs/>
                <w:sz w:val="20"/>
                <w:szCs w:val="20"/>
              </w:rPr>
              <w:t>Договор о сотрудничестве и совместной деятельности №1 от 01.09.2019г.</w:t>
            </w:r>
          </w:p>
          <w:p w14:paraId="15430C10" w14:textId="77777777" w:rsidR="00030DEA" w:rsidRPr="00807B11" w:rsidRDefault="00274F0E" w:rsidP="00807B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030DEA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https://ddtuhyugan.86.i-schools.ru/files/_thumbs/01_SOSh_1.pdf</w:t>
              </w:r>
            </w:hyperlink>
          </w:p>
        </w:tc>
      </w:tr>
      <w:tr w:rsidR="00030DEA" w:rsidRPr="00D61CB2" w14:paraId="135F4605" w14:textId="77777777" w:rsidTr="001F42E5">
        <w:trPr>
          <w:trHeight w:val="982"/>
        </w:trPr>
        <w:tc>
          <w:tcPr>
            <w:tcW w:w="704" w:type="dxa"/>
            <w:vMerge/>
          </w:tcPr>
          <w:p w14:paraId="56C12A45" w14:textId="77777777" w:rsidR="00030DEA" w:rsidRPr="00807B11" w:rsidRDefault="00030DEA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4B7F7899" w14:textId="77777777" w:rsidR="00030DEA" w:rsidRPr="00807B11" w:rsidRDefault="00030DEA" w:rsidP="00807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42761F" w14:textId="77777777" w:rsidR="00030DEA" w:rsidRPr="00807B11" w:rsidRDefault="00030DEA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34BA7CB9" w14:textId="77777777" w:rsidR="00030DEA" w:rsidRPr="00807B11" w:rsidRDefault="00030DEA" w:rsidP="00807B1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07B11">
              <w:rPr>
                <w:bCs/>
                <w:sz w:val="20"/>
                <w:szCs w:val="20"/>
              </w:rPr>
              <w:t>Договор о сотрудничестве и совместной деятельности №2 от 01.09.2019г.</w:t>
            </w:r>
          </w:p>
          <w:p w14:paraId="714F899D" w14:textId="77777777" w:rsidR="00030DEA" w:rsidRPr="00807B11" w:rsidRDefault="00274F0E" w:rsidP="00807B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030DEA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https://ddtuhyugan.86.i-schools.ru/files/_thumbs/02_SOSh_2.pdf</w:t>
              </w:r>
            </w:hyperlink>
          </w:p>
        </w:tc>
      </w:tr>
      <w:tr w:rsidR="000D50D1" w:rsidRPr="00D61CB2" w14:paraId="37F26D80" w14:textId="77777777" w:rsidTr="001F42E5">
        <w:tc>
          <w:tcPr>
            <w:tcW w:w="704" w:type="dxa"/>
          </w:tcPr>
          <w:p w14:paraId="490DFC91" w14:textId="77777777" w:rsidR="000D50D1" w:rsidRPr="00807B11" w:rsidRDefault="00091502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00C17"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14:paraId="389F1CD8" w14:textId="77777777" w:rsidR="00481632" w:rsidRPr="00807B11" w:rsidRDefault="00481632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Федерльное государственное бюджетное образовательное учреждение высшего образования «Тюменский индустриальный университет» /</w:t>
            </w:r>
          </w:p>
          <w:p w14:paraId="4B225FF6" w14:textId="77777777" w:rsidR="00B4201E" w:rsidRPr="00807B11" w:rsidRDefault="005A6EBD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МКОУ «Андринская СОШ»</w:t>
            </w:r>
          </w:p>
          <w:p w14:paraId="00C843E0" w14:textId="77777777" w:rsidR="00B4201E" w:rsidRPr="00807B11" w:rsidRDefault="00B4201E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</w:p>
          <w:p w14:paraId="1DE0A43F" w14:textId="77777777" w:rsidR="00B4201E" w:rsidRPr="00807B11" w:rsidRDefault="00B4201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E09BD62" w14:textId="77777777" w:rsidR="000D50D1" w:rsidRPr="00807B11" w:rsidRDefault="0083315C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14:paraId="66B33C4B" w14:textId="77777777" w:rsidR="005A6EBD" w:rsidRPr="00807B11" w:rsidRDefault="00B4201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программы «Индустриальный класс»</w:t>
            </w:r>
            <w:r w:rsidR="00275874"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специалистов </w:t>
            </w:r>
          </w:p>
          <w:p w14:paraId="051CE9C2" w14:textId="77777777" w:rsidR="00275874" w:rsidRPr="00807B11" w:rsidRDefault="00275874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материально-технической базы</w:t>
            </w:r>
          </w:p>
          <w:p w14:paraId="41406927" w14:textId="77777777" w:rsidR="00CE5704" w:rsidRPr="00807B11" w:rsidRDefault="00275874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Федерльного государственного бюджетного</w:t>
            </w:r>
            <w:r w:rsidR="00B4201E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образовательного учреждения</w:t>
            </w:r>
            <w:r w:rsidR="00B4201E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высшего образования «Тюменский индустриальный университет»</w:t>
            </w:r>
            <w:r w:rsidR="00030DEA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.</w:t>
            </w:r>
          </w:p>
          <w:p w14:paraId="5F0EE76A" w14:textId="77777777" w:rsidR="00A646E1" w:rsidRPr="00807B11" w:rsidRDefault="00A646E1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Соглашение 04-2/2019 о сотрудничестве между ФГБОУ ВО «Тюменский индустриальный университет» и МКОУ «Андринская СОШ»</w:t>
            </w:r>
            <w:r w:rsidR="005A6EBD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от 01.02.2019г.</w:t>
            </w:r>
          </w:p>
          <w:p w14:paraId="59D0BD13" w14:textId="77777777" w:rsidR="000D50D1" w:rsidRPr="00807B11" w:rsidRDefault="00274F0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646E1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https://andraschool.86.i-schools.ru/files/so_partner/%D0%B8%D0%BD%D0%B4%D1%83%D1%81%D1%82%D1%80%D0%B8%D0%B0%D0%BB%D1%8C%D0%BD%D1%8B%D0%B9.pdf</w:t>
              </w:r>
            </w:hyperlink>
          </w:p>
        </w:tc>
      </w:tr>
      <w:tr w:rsidR="005A6EBD" w:rsidRPr="00D61CB2" w14:paraId="491B4028" w14:textId="77777777" w:rsidTr="001F42E5">
        <w:trPr>
          <w:trHeight w:val="2769"/>
        </w:trPr>
        <w:tc>
          <w:tcPr>
            <w:tcW w:w="704" w:type="dxa"/>
            <w:vMerge w:val="restart"/>
          </w:tcPr>
          <w:p w14:paraId="6A5F9B0B" w14:textId="77777777" w:rsidR="005A6EBD" w:rsidRPr="00807B11" w:rsidRDefault="00481632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3" w:type="dxa"/>
          </w:tcPr>
          <w:p w14:paraId="70CBE323" w14:textId="77777777" w:rsidR="00481632" w:rsidRPr="00807B11" w:rsidRDefault="00481632" w:rsidP="00807B11">
            <w:pPr>
              <w:tabs>
                <w:tab w:val="left" w:pos="548"/>
              </w:tabs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Федерльное государственное бюджетное образовательное учреждение высшего образования «Тюменский индустриальный университет» /</w:t>
            </w:r>
          </w:p>
          <w:p w14:paraId="58D5B65E" w14:textId="77777777" w:rsidR="005A6EBD" w:rsidRPr="00807B11" w:rsidRDefault="005A6EBD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МКОУ «Карымкарская СОШ»</w:t>
            </w:r>
          </w:p>
        </w:tc>
        <w:tc>
          <w:tcPr>
            <w:tcW w:w="1701" w:type="dxa"/>
          </w:tcPr>
          <w:p w14:paraId="19C20958" w14:textId="77777777" w:rsidR="005A6EBD" w:rsidRPr="00807B11" w:rsidRDefault="00393390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14:paraId="43ED3C9A" w14:textId="77777777" w:rsidR="005A6EBD" w:rsidRPr="00807B11" w:rsidRDefault="005A6EBD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«Индустриальный класс» с использованием специалистов </w:t>
            </w:r>
          </w:p>
          <w:p w14:paraId="7F3AAC4B" w14:textId="77777777" w:rsidR="005A6EBD" w:rsidRPr="00807B11" w:rsidRDefault="005A6EBD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материально-технической базы</w:t>
            </w:r>
          </w:p>
          <w:p w14:paraId="08F0BCF9" w14:textId="77777777" w:rsidR="00CE5704" w:rsidRPr="00807B11" w:rsidRDefault="005A6EBD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Федерльного государственного бюджетного образовательного учреждения высшего образования «Тюменский индустриальный университет»</w:t>
            </w:r>
            <w:r w:rsidR="00030DEA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.</w:t>
            </w:r>
          </w:p>
          <w:p w14:paraId="168E5C86" w14:textId="77777777" w:rsidR="00303A82" w:rsidRPr="00807B11" w:rsidRDefault="005A6EBD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Соглашение</w:t>
            </w:r>
            <w:r w:rsidR="00303A82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04</w:t>
            </w:r>
            <w:r w:rsidR="00ED7A9B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-109</w:t>
            </w:r>
            <w:r w:rsidR="00303A82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/2018 о сотрудничестве между ФГБОУ ВО «Тюменский индустриальный университет» и МКОУ «</w:t>
            </w:r>
            <w:proofErr w:type="spellStart"/>
            <w:r w:rsidR="00303A82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Малоатлымская</w:t>
            </w:r>
            <w:proofErr w:type="spellEnd"/>
            <w:r w:rsidR="00303A82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СОШ» от 31.05.2018г.</w:t>
            </w:r>
          </w:p>
          <w:p w14:paraId="6E803FC4" w14:textId="77777777" w:rsidR="005A6EBD" w:rsidRPr="00807B11" w:rsidRDefault="00303A82" w:rsidP="00807B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https://school-karymkary.hmansy.eduru.ru/media/2021/06/10/1300656459/Soglashenie_FGBOU_VO_TIU.pdf</w:t>
              </w:r>
            </w:hyperlink>
          </w:p>
        </w:tc>
      </w:tr>
      <w:tr w:rsidR="005A6EBD" w:rsidRPr="00D61CB2" w14:paraId="068C06D3" w14:textId="77777777" w:rsidTr="001F42E5">
        <w:trPr>
          <w:trHeight w:val="1147"/>
        </w:trPr>
        <w:tc>
          <w:tcPr>
            <w:tcW w:w="704" w:type="dxa"/>
            <w:vMerge/>
          </w:tcPr>
          <w:p w14:paraId="35792569" w14:textId="77777777" w:rsidR="005A6EBD" w:rsidRPr="00807B11" w:rsidRDefault="005A6EBD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39CEFAF" w14:textId="77777777" w:rsidR="00BF1F38" w:rsidRPr="00807B11" w:rsidRDefault="00BF1F38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«Сургутнефтегаз» /</w:t>
            </w: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МКОУ «Карымкарская СОШ»</w:t>
            </w:r>
          </w:p>
          <w:p w14:paraId="36A3CB71" w14:textId="77777777" w:rsidR="005A6EBD" w:rsidRPr="00807B11" w:rsidRDefault="005A6EBD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44C070BD" w14:textId="77777777" w:rsidR="005A6EBD" w:rsidRPr="00807B11" w:rsidRDefault="00393390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36" w:type="dxa"/>
          </w:tcPr>
          <w:p w14:paraId="25B1CF77" w14:textId="77777777" w:rsidR="005A6EBD" w:rsidRPr="00807B11" w:rsidRDefault="005A6EBD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</w:t>
            </w:r>
            <w:proofErr w:type="spellStart"/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Нефтегазкласс</w:t>
            </w:r>
            <w:proofErr w:type="spellEnd"/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учебно-производственные занятия проводятся специалистами ПАО «Сургутнефтегаз»</w:t>
            </w:r>
          </w:p>
          <w:p w14:paraId="3170C2AD" w14:textId="77777777" w:rsidR="00CE5704" w:rsidRPr="00807B11" w:rsidRDefault="00274F0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5A6EBD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https://school-karymkary.hmansy.eduru.ru/media/2021/06/10/1300656765/2020-2021_plan_po_realizacii_proekta_SHKOLA-VUZ-PREDPRIYATIE.pdf</w:t>
              </w:r>
            </w:hyperlink>
          </w:p>
          <w:p w14:paraId="4DE93466" w14:textId="77777777" w:rsidR="005A6EBD" w:rsidRPr="00807B11" w:rsidRDefault="00DE5109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сетевом сотрудничестве</w:t>
            </w:r>
            <w:r w:rsidR="005A6EBD"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 </w:t>
            </w:r>
            <w:r w:rsidR="005A6EBD" w:rsidRPr="00807B11">
              <w:rPr>
                <w:rFonts w:ascii="Times New Roman" w:eastAsia="Calibri" w:hAnsi="Times New Roman" w:cs="Times New Roman"/>
                <w:sz w:val="20"/>
                <w:szCs w:val="20"/>
              </w:rPr>
              <w:t>ПАО «Сургутнефтегаз» и МКОУ «Карымкарская СОШ»</w:t>
            </w:r>
            <w:r w:rsidR="005A6EBD"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13.07.2018г.</w:t>
            </w:r>
            <w:r w:rsidR="005A6EBD" w:rsidRPr="0080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="005A6EBD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https://school-karymkary.hmansy.eduru.ru/media/2021/06/10/1300656572/Soglashenie_PAO_Surgutneftegaz.pdf</w:t>
              </w:r>
            </w:hyperlink>
          </w:p>
        </w:tc>
      </w:tr>
      <w:tr w:rsidR="007C12CB" w:rsidRPr="00D61CB2" w14:paraId="1A67E480" w14:textId="77777777" w:rsidTr="001F42E5">
        <w:trPr>
          <w:trHeight w:val="557"/>
        </w:trPr>
        <w:tc>
          <w:tcPr>
            <w:tcW w:w="704" w:type="dxa"/>
            <w:vMerge w:val="restart"/>
          </w:tcPr>
          <w:p w14:paraId="44EE70FE" w14:textId="77777777" w:rsidR="007C12CB" w:rsidRPr="00807B11" w:rsidRDefault="00481632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3" w:type="dxa"/>
          </w:tcPr>
          <w:p w14:paraId="0A719DCA" w14:textId="77777777" w:rsidR="00481632" w:rsidRPr="00807B11" w:rsidRDefault="00481632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Федерльное государственное бюджетное образовательное учреждение высшего образования «Тюменский индустриальный университет» /</w:t>
            </w:r>
          </w:p>
          <w:p w14:paraId="43BEF5DF" w14:textId="77777777" w:rsidR="007C12CB" w:rsidRPr="00807B11" w:rsidRDefault="007C12CB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МКОУ «</w:t>
            </w:r>
            <w:proofErr w:type="spellStart"/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Малоатлымская</w:t>
            </w:r>
            <w:proofErr w:type="spellEnd"/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СОШ» </w:t>
            </w:r>
          </w:p>
        </w:tc>
        <w:tc>
          <w:tcPr>
            <w:tcW w:w="1701" w:type="dxa"/>
          </w:tcPr>
          <w:p w14:paraId="0FEB3B4A" w14:textId="77777777" w:rsidR="007C12CB" w:rsidRPr="00807B11" w:rsidRDefault="007C12CB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</w:tcPr>
          <w:p w14:paraId="4E4E401A" w14:textId="77777777" w:rsidR="007C12CB" w:rsidRPr="00807B11" w:rsidRDefault="007C12CB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«Индустриальный класс» с использованием специалистов </w:t>
            </w:r>
          </w:p>
          <w:p w14:paraId="2AFE0475" w14:textId="77777777" w:rsidR="007C12CB" w:rsidRPr="00807B11" w:rsidRDefault="007C12CB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материально-технической базы</w:t>
            </w:r>
          </w:p>
          <w:p w14:paraId="6DFDBC44" w14:textId="77777777" w:rsidR="00CE5704" w:rsidRPr="00807B11" w:rsidRDefault="007C12CB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Федерльного государственного бюджетного образовательного учреждения высшего образования «Тюменский индустриальный университет»</w:t>
            </w:r>
            <w:r w:rsidR="002E5379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.</w:t>
            </w:r>
          </w:p>
          <w:p w14:paraId="3A2C6CA6" w14:textId="77777777" w:rsidR="007C12CB" w:rsidRPr="00807B11" w:rsidRDefault="007C12CB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Соглашение 04-118/2018 о сотрудничестве между ФГБОУ ВО «Тюменский индустриальный университет» и МКОУ «</w:t>
            </w:r>
            <w:proofErr w:type="spellStart"/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Малоатлымская</w:t>
            </w:r>
            <w:proofErr w:type="spellEnd"/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СОШ» от 07.11.2018г.</w:t>
            </w:r>
          </w:p>
          <w:p w14:paraId="5550DE2A" w14:textId="77777777" w:rsidR="007C12CB" w:rsidRPr="00807B11" w:rsidRDefault="00274F0E" w:rsidP="00807B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7C12CB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https://matlamschool.86.i-schools.ru/files/Proforientatsiya/%D0%94%D0%BE%D0%B3%D0%BE%D0%B2%D0%BE%D1%80%20%D0%BE%20%D0%B2%D0%B7%D0%B0%D0%B8%D0%BC%D0%BE%D0%B4%D0%B5%D0%B9%D1%81%D1%82%D0%B2%D0%B8%D0%B8%20%D1%81%20%D0%A2%D0%98%D0%A3.pdf</w:t>
              </w:r>
            </w:hyperlink>
          </w:p>
        </w:tc>
      </w:tr>
      <w:tr w:rsidR="007C12CB" w:rsidRPr="00D61CB2" w14:paraId="6F221956" w14:textId="77777777" w:rsidTr="001F42E5">
        <w:trPr>
          <w:trHeight w:val="2527"/>
        </w:trPr>
        <w:tc>
          <w:tcPr>
            <w:tcW w:w="704" w:type="dxa"/>
            <w:vMerge/>
          </w:tcPr>
          <w:p w14:paraId="1EB5C3EA" w14:textId="77777777" w:rsidR="007C12CB" w:rsidRPr="00807B11" w:rsidRDefault="007C12CB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E29B170" w14:textId="77777777" w:rsidR="00BF1F38" w:rsidRPr="00807B11" w:rsidRDefault="00BF1F38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профессионального образования «Открытая школа» /</w:t>
            </w:r>
          </w:p>
          <w:p w14:paraId="6088EFD3" w14:textId="77777777" w:rsidR="00BF1F38" w:rsidRPr="00807B11" w:rsidRDefault="00BF1F38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Федерльное государственное бюджетное образовательное учреждение высшего образования «Югорский государственный университет» /</w:t>
            </w:r>
          </w:p>
          <w:p w14:paraId="00655F34" w14:textId="77777777" w:rsidR="00BF1F38" w:rsidRPr="00807B11" w:rsidRDefault="00BF1F38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МКОУ «</w:t>
            </w:r>
            <w:proofErr w:type="spellStart"/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Малоатлымская</w:t>
            </w:r>
            <w:proofErr w:type="spellEnd"/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СОШ»</w:t>
            </w:r>
          </w:p>
          <w:p w14:paraId="4C01F06F" w14:textId="77777777" w:rsidR="007C12CB" w:rsidRPr="00807B11" w:rsidRDefault="007C12CB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171A20E" w14:textId="77777777" w:rsidR="007C12CB" w:rsidRPr="00807B11" w:rsidRDefault="00EC1109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</w:tcPr>
          <w:p w14:paraId="7F6298C5" w14:textId="77777777" w:rsidR="00886109" w:rsidRPr="00807B11" w:rsidRDefault="00886109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курса «Математическое моделирование в физике» </w:t>
            </w:r>
          </w:p>
          <w:p w14:paraId="048BCBC9" w14:textId="77777777" w:rsidR="00886109" w:rsidRPr="00807B11" w:rsidRDefault="00886109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специалистов </w:t>
            </w:r>
          </w:p>
          <w:p w14:paraId="02159399" w14:textId="77777777" w:rsidR="00886109" w:rsidRPr="00807B11" w:rsidRDefault="00886109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материально-технической базы</w:t>
            </w:r>
          </w:p>
          <w:p w14:paraId="10CC0331" w14:textId="77777777" w:rsidR="00886109" w:rsidRPr="00807B11" w:rsidRDefault="00886109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автономной некоммерческой организации профессионального образования «Открытая школа» и </w:t>
            </w:r>
          </w:p>
          <w:p w14:paraId="7DA32187" w14:textId="77777777" w:rsidR="00CE5704" w:rsidRPr="00807B11" w:rsidRDefault="00886109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  <w:p w14:paraId="764A27C2" w14:textId="77777777" w:rsidR="0058754A" w:rsidRPr="00807B11" w:rsidRDefault="0058754A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Договор о сетевой форме реализации образовательных программ от 07.12.2020г.</w:t>
            </w:r>
          </w:p>
          <w:p w14:paraId="15E43717" w14:textId="77777777" w:rsidR="0058754A" w:rsidRPr="00807B11" w:rsidRDefault="00274F0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58754A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https://matlamschool.86.i-schools.ru/files/Proforientatsiya/%D0%94%D0%BE%D0%B3%D0%BE%D0%B2%D0%BE%D1%80%20%D0%9C%D0%9C%D0%A4.pdf</w:t>
              </w:r>
            </w:hyperlink>
          </w:p>
        </w:tc>
      </w:tr>
      <w:tr w:rsidR="00881924" w:rsidRPr="00D61CB2" w14:paraId="2425A684" w14:textId="77777777" w:rsidTr="001F42E5">
        <w:trPr>
          <w:trHeight w:val="3003"/>
        </w:trPr>
        <w:tc>
          <w:tcPr>
            <w:tcW w:w="704" w:type="dxa"/>
          </w:tcPr>
          <w:p w14:paraId="0A32E9FD" w14:textId="77777777" w:rsidR="00881924" w:rsidRPr="00807B11" w:rsidRDefault="00881924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3" w:type="dxa"/>
          </w:tcPr>
          <w:p w14:paraId="5E473832" w14:textId="77777777" w:rsidR="00881924" w:rsidRPr="00807B11" w:rsidRDefault="00881924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Федерльное государственное бюджетное образовательное учреждение высшего образования «Тюменский индустриальный университет» /</w:t>
            </w:r>
          </w:p>
          <w:p w14:paraId="6D43B339" w14:textId="77777777" w:rsidR="00881924" w:rsidRPr="00807B11" w:rsidRDefault="00881924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МКОУ «Приобская СОШ»</w:t>
            </w:r>
          </w:p>
          <w:p w14:paraId="593F8279" w14:textId="77777777" w:rsidR="00881924" w:rsidRPr="00807B11" w:rsidRDefault="00881924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747D4408" w14:textId="77777777" w:rsidR="00881924" w:rsidRPr="00807B11" w:rsidRDefault="00881924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36" w:type="dxa"/>
          </w:tcPr>
          <w:p w14:paraId="04A7CC37" w14:textId="77777777" w:rsidR="00881924" w:rsidRPr="00807B11" w:rsidRDefault="00881924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«Индустриальный класс» с использованием специалистов </w:t>
            </w:r>
          </w:p>
          <w:p w14:paraId="3451FD46" w14:textId="77777777" w:rsidR="00881924" w:rsidRPr="00807B11" w:rsidRDefault="00881924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материально-технической базы</w:t>
            </w:r>
          </w:p>
          <w:p w14:paraId="486E2F1C" w14:textId="77777777" w:rsidR="00881924" w:rsidRPr="00807B11" w:rsidRDefault="00881924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Федерльного государственного бюджетного образовательного учреждения высшего образования «Тюменский индустриальный университет».</w:t>
            </w:r>
          </w:p>
          <w:p w14:paraId="4612265B" w14:textId="77777777" w:rsidR="00881924" w:rsidRPr="00807B11" w:rsidRDefault="00881924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Соглашение 04-117/2018 о сотрудничестве между ФГБОУ ВО «Тюменский индустриальный университет» и МКОУ «Приобская СОШ» от 27.10.2018г.</w:t>
            </w:r>
          </w:p>
          <w:p w14:paraId="41563B17" w14:textId="77777777" w:rsidR="00881924" w:rsidRPr="00807B11" w:rsidRDefault="00274F0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881924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https://priobschool1.86.i-schools.ru/regionalnaya-innovacionnaya-ploshadka</w:t>
              </w:r>
            </w:hyperlink>
          </w:p>
        </w:tc>
      </w:tr>
      <w:tr w:rsidR="005A6EBD" w:rsidRPr="00D61CB2" w14:paraId="67DF9877" w14:textId="77777777" w:rsidTr="001F42E5">
        <w:tc>
          <w:tcPr>
            <w:tcW w:w="704" w:type="dxa"/>
          </w:tcPr>
          <w:p w14:paraId="212192A7" w14:textId="77777777" w:rsidR="005A6EBD" w:rsidRPr="00807B11" w:rsidRDefault="001E3289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3" w:type="dxa"/>
          </w:tcPr>
          <w:p w14:paraId="2003CC03" w14:textId="77777777" w:rsidR="002B44B4" w:rsidRPr="00807B11" w:rsidRDefault="002B44B4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Федерльное государственное бюджетное образовательное учреждение высшего образования «Тюменский индустриальный университет» /</w:t>
            </w:r>
          </w:p>
          <w:p w14:paraId="4CB66389" w14:textId="77777777" w:rsidR="005A6EBD" w:rsidRPr="00807B11" w:rsidRDefault="005A6EBD" w:rsidP="00807B11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07B11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>МКОУ «Октябрьская СОШ им. Н.В. Архангельского»</w:t>
            </w:r>
          </w:p>
        </w:tc>
        <w:tc>
          <w:tcPr>
            <w:tcW w:w="1701" w:type="dxa"/>
          </w:tcPr>
          <w:p w14:paraId="0C154D73" w14:textId="77777777" w:rsidR="005A6EBD" w:rsidRPr="00807B11" w:rsidRDefault="001E3289" w:rsidP="00807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</w:tcPr>
          <w:p w14:paraId="2848DD9D" w14:textId="77777777" w:rsidR="00461E01" w:rsidRPr="00807B11" w:rsidRDefault="00461E01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программы «Индустриальный класс» с использованием специалистов </w:t>
            </w:r>
          </w:p>
          <w:p w14:paraId="0E6AA9A7" w14:textId="77777777" w:rsidR="00461E01" w:rsidRPr="00807B11" w:rsidRDefault="00461E01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материально-технической базы</w:t>
            </w:r>
          </w:p>
          <w:p w14:paraId="2CFB2870" w14:textId="77777777" w:rsidR="00CE5704" w:rsidRPr="00807B11" w:rsidRDefault="00461E01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Федерльного государственного бюджетного образовательного учреждения высшего образования «Тюменский индустриальный университет».</w:t>
            </w:r>
          </w:p>
          <w:p w14:paraId="3A4B1014" w14:textId="77777777" w:rsidR="005A6EBD" w:rsidRPr="00807B11" w:rsidRDefault="00461E01" w:rsidP="00807B11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Соглашение</w:t>
            </w:r>
            <w:r w:rsidR="009B0F2E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</w:t>
            </w:r>
            <w:r w:rsidR="00DD37B6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04-8</w:t>
            </w: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/2019 о сотрудничестве между ФГБОУ ВО «Тюменский индустриальный университет»</w:t>
            </w:r>
            <w:r w:rsidR="00DD37B6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и МКОУ «Октябрьская СОШ им. Н.В. Архангельского</w:t>
            </w: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»</w:t>
            </w:r>
            <w:r w:rsidR="00DD37B6"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 xml:space="preserve"> от 19</w:t>
            </w:r>
            <w:r w:rsidRPr="00807B11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.02.2019г.</w:t>
            </w:r>
          </w:p>
          <w:p w14:paraId="6CB49C5D" w14:textId="77777777" w:rsidR="00AE44B2" w:rsidRPr="00807B11" w:rsidRDefault="00274F0E" w:rsidP="00807B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AE44B2" w:rsidRPr="00807B1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http://www.oktsosh.net/1CHERNAVSKAY/site_2021/PROFOorient/SOTRUDN/sotrudnichestvo_tjumenskij_industrialnyj_universit.pdf</w:t>
              </w:r>
            </w:hyperlink>
          </w:p>
        </w:tc>
      </w:tr>
      <w:tr w:rsidR="002B44B4" w:rsidRPr="00D61CB2" w14:paraId="643DE8E7" w14:textId="77777777" w:rsidTr="001F42E5">
        <w:tc>
          <w:tcPr>
            <w:tcW w:w="3397" w:type="dxa"/>
            <w:gridSpan w:val="2"/>
          </w:tcPr>
          <w:p w14:paraId="07E8F0AA" w14:textId="77777777" w:rsidR="002B44B4" w:rsidRPr="00807B11" w:rsidRDefault="002B44B4" w:rsidP="00807B1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0E655EA9" w14:textId="77777777" w:rsidR="002B44B4" w:rsidRPr="00807B11" w:rsidRDefault="006223E5" w:rsidP="00807B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7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4536" w:type="dxa"/>
          </w:tcPr>
          <w:p w14:paraId="61ED3603" w14:textId="77777777" w:rsidR="002B44B4" w:rsidRPr="00807B11" w:rsidRDefault="002B44B4" w:rsidP="00807B11">
            <w:pPr>
              <w:jc w:val="both"/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</w:tbl>
    <w:p w14:paraId="361CE1A0" w14:textId="77777777" w:rsidR="00CE5704" w:rsidRDefault="00CE5704" w:rsidP="002525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088CB2" w14:textId="77777777" w:rsidR="001931A2" w:rsidRPr="00593964" w:rsidRDefault="001931A2" w:rsidP="005939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73">
        <w:rPr>
          <w:rFonts w:ascii="Times New Roman" w:hAnsi="Times New Roman" w:cs="Times New Roman"/>
          <w:sz w:val="24"/>
          <w:szCs w:val="24"/>
        </w:rPr>
        <w:t>Сетевое взаимодействие осуще</w:t>
      </w:r>
      <w:r>
        <w:rPr>
          <w:rFonts w:ascii="Times New Roman" w:hAnsi="Times New Roman" w:cs="Times New Roman"/>
          <w:sz w:val="24"/>
          <w:szCs w:val="24"/>
        </w:rPr>
        <w:t>ствляется на основе договоров сетевого взаимодействия</w:t>
      </w:r>
      <w:r w:rsidRPr="0025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2573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с использованием ресурсов </w:t>
      </w:r>
      <w:r>
        <w:rPr>
          <w:rFonts w:ascii="Times New Roman" w:hAnsi="Times New Roman" w:cs="Times New Roman"/>
          <w:sz w:val="24"/>
          <w:szCs w:val="24"/>
        </w:rPr>
        <w:t xml:space="preserve">двух и более образовательных </w:t>
      </w:r>
      <w:r w:rsidRPr="00252573">
        <w:rPr>
          <w:rFonts w:ascii="Times New Roman" w:hAnsi="Times New Roman" w:cs="Times New Roman"/>
          <w:bCs/>
          <w:sz w:val="24"/>
          <w:szCs w:val="24"/>
        </w:rPr>
        <w:t>организаций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52573">
        <w:rPr>
          <w:rFonts w:ascii="Times New Roman" w:hAnsi="Times New Roman" w:cs="Times New Roman"/>
          <w:sz w:val="24"/>
          <w:szCs w:val="24"/>
        </w:rPr>
        <w:t xml:space="preserve">используются ресурсы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производственных организаций и других организаций не </w:t>
      </w:r>
      <w:r w:rsidRPr="00252573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Pr="00252573">
        <w:rPr>
          <w:rFonts w:ascii="Times New Roman" w:hAnsi="Times New Roman" w:cs="Times New Roman"/>
          <w:bCs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93964" w:rsidRPr="00593964">
        <w:rPr>
          <w:rFonts w:ascii="Times New Roman" w:hAnsi="Times New Roman" w:cs="Times New Roman"/>
          <w:sz w:val="24"/>
          <w:szCs w:val="24"/>
        </w:rPr>
        <w:t xml:space="preserve"> </w:t>
      </w:r>
      <w:r w:rsidR="00593964">
        <w:rPr>
          <w:rFonts w:ascii="Times New Roman" w:hAnsi="Times New Roman" w:cs="Times New Roman"/>
          <w:sz w:val="24"/>
          <w:szCs w:val="24"/>
        </w:rPr>
        <w:t>(</w:t>
      </w:r>
      <w:r w:rsidR="00593964" w:rsidRPr="004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организации и обеспечении функционирования школьного лесничества </w:t>
      </w:r>
      <w:r w:rsidR="0059396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«ЭКОС», г</w:t>
      </w:r>
      <w:r w:rsidR="00807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Нягань</w:t>
      </w:r>
      <w:r w:rsidR="00593964" w:rsidRPr="004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01.10.2018г. </w:t>
      </w:r>
      <w:hyperlink r:id="rId35" w:history="1">
        <w:r w:rsidR="00593964" w:rsidRPr="0048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https://ddtuhyugan.86.i-schools.ru/files/_thumbs/06_Oktyabrskii_leshoz.pdf</w:t>
        </w:r>
      </w:hyperlink>
      <w:r w:rsidR="00593964" w:rsidRPr="004868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4CC7" w14:textId="35980903" w:rsidR="001931A2" w:rsidRDefault="001931A2" w:rsidP="001931A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37A0">
        <w:rPr>
          <w:rFonts w:ascii="Times New Roman" w:eastAsia="Calibri" w:hAnsi="Times New Roman" w:cs="Times New Roman"/>
          <w:bCs/>
          <w:sz w:val="24"/>
          <w:szCs w:val="24"/>
        </w:rPr>
        <w:t>Количество договоров об организации образовательной деятельности с использованием сетевой формы реализации образовательных программ</w:t>
      </w:r>
      <w:r w:rsidRPr="00DE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7A0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DE37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общеобразовательных организациях муниципального образования, заключенных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в 201</w:t>
      </w:r>
      <w:r w:rsidR="00593964">
        <w:rPr>
          <w:rFonts w:ascii="Times New Roman" w:eastAsia="Calibri" w:hAnsi="Times New Roman" w:cs="Times New Roman"/>
          <w:bCs/>
          <w:sz w:val="24"/>
          <w:szCs w:val="24"/>
        </w:rPr>
        <w:t>8 -202</w:t>
      </w:r>
      <w:r w:rsidR="0053276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93964">
        <w:rPr>
          <w:rFonts w:ascii="Times New Roman" w:eastAsia="Calibri" w:hAnsi="Times New Roman" w:cs="Times New Roman"/>
          <w:bCs/>
          <w:sz w:val="24"/>
          <w:szCs w:val="24"/>
        </w:rPr>
        <w:t xml:space="preserve"> годах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E7CEA">
        <w:rPr>
          <w:rFonts w:ascii="Times New Roman" w:eastAsia="Calibri" w:hAnsi="Times New Roman" w:cs="Times New Roman"/>
          <w:bCs/>
          <w:sz w:val="24"/>
          <w:szCs w:val="24"/>
        </w:rPr>
        <w:t>по варианту интеграции образовательных 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593964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C68EC">
        <w:rPr>
          <w:rFonts w:ascii="Times New Roman" w:eastAsia="Calibri" w:hAnsi="Times New Roman" w:cs="Times New Roman"/>
          <w:bCs/>
          <w:sz w:val="24"/>
          <w:szCs w:val="24"/>
        </w:rPr>
        <w:t>по варианту использования ресурсов иных организаций, осуществляющих образовательную деятельность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593964">
        <w:rPr>
          <w:rFonts w:ascii="Times New Roman" w:eastAsia="Calibri" w:hAnsi="Times New Roman" w:cs="Times New Roman"/>
          <w:bCs/>
          <w:sz w:val="24"/>
          <w:szCs w:val="24"/>
        </w:rPr>
        <w:t>15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E3B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230260A" w14:textId="77777777" w:rsidR="006A0191" w:rsidRDefault="00593964" w:rsidP="006A019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модели сетевого взаимодействия </w:t>
      </w:r>
      <w:r w:rsidRPr="0071059D">
        <w:rPr>
          <w:rFonts w:ascii="Times New Roman" w:eastAsia="Calibri" w:hAnsi="Times New Roman" w:cs="Times New Roman"/>
          <w:bCs/>
          <w:sz w:val="24"/>
          <w:szCs w:val="24"/>
        </w:rPr>
        <w:t xml:space="preserve">по варианту интеграции образовательных программ «Школа - ДДТ» </w:t>
      </w:r>
      <w:r w:rsidRPr="0071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получают базовые знания, необходимые для дальнейшего профессионального обучения, развивает кругозор, способности к общению, самоорганизации, организации, руководству, творчеству; эта модель помогает в профессиональной ориентации.</w:t>
      </w:r>
      <w:r w:rsidRPr="00710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 МКОУ «Сергинская СОШ» </w:t>
      </w:r>
      <w:hyperlink r:id="rId36" w:history="1">
        <w:r w:rsidRPr="0071059D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https://ddt-novoepokolenie.86.i-schools.ru/files/111.pdf</w:t>
        </w:r>
      </w:hyperlink>
      <w:r w:rsidR="006A0191" w:rsidRPr="006A01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C302CDF" w14:textId="77777777" w:rsidR="006A0191" w:rsidRPr="006A0191" w:rsidRDefault="006A0191" w:rsidP="006A019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Модель </w:t>
      </w:r>
      <w:r w:rsidRPr="006A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сетевом взаимодействии «Фабрика миров»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успешно реализуется с 2020 года</w:t>
      </w:r>
      <w:r w:rsidRPr="006A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37" w:history="1">
        <w:r w:rsidRPr="006A01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открыть</w:t>
        </w:r>
      </w:hyperlink>
      <w:r w:rsidRPr="006A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F361550" w14:textId="77777777" w:rsidR="006A0191" w:rsidRDefault="00593964" w:rsidP="006A019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1A2">
        <w:rPr>
          <w:rFonts w:ascii="Times New Roman" w:hAnsi="Times New Roman" w:cs="Times New Roman"/>
          <w:sz w:val="24"/>
          <w:szCs w:val="24"/>
        </w:rPr>
        <w:t xml:space="preserve">Активное сетевое взаимодействие учреждений дополнительного образования с общеобразовательными организациями направлено на создание единого образовательного профориентационного пространства с целью обеспечения качества и доступности профильного образования, профессионального самоопределения личности (например, </w:t>
      </w:r>
      <w:r w:rsidRPr="0019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профессиональных проб «ПРОФИ» МКОУДО «Дом детского творчества», п. Унъюган </w:t>
      </w:r>
      <w:hyperlink r:id="rId38" w:history="1">
        <w:r w:rsidRPr="001931A2">
          <w:rPr>
            <w:rStyle w:val="a5"/>
            <w:rFonts w:ascii="Times New Roman" w:hAnsi="Times New Roman" w:cs="Times New Roman"/>
            <w:sz w:val="24"/>
            <w:szCs w:val="24"/>
          </w:rPr>
          <w:t>https://ddtuhyugan.86.i-schools.ru/kaghdoi-professii---</w:t>
        </w:r>
        <w:proofErr w:type="spellStart"/>
        <w:r w:rsidRPr="001931A2">
          <w:rPr>
            <w:rStyle w:val="a5"/>
            <w:rFonts w:ascii="Times New Roman" w:hAnsi="Times New Roman" w:cs="Times New Roman"/>
            <w:sz w:val="24"/>
            <w:szCs w:val="24"/>
          </w:rPr>
          <w:t>slava</w:t>
        </w:r>
        <w:proofErr w:type="spellEnd"/>
        <w:r w:rsidRPr="001931A2">
          <w:rPr>
            <w:rStyle w:val="a5"/>
            <w:rFonts w:ascii="Times New Roman" w:hAnsi="Times New Roman" w:cs="Times New Roman"/>
            <w:sz w:val="24"/>
            <w:szCs w:val="24"/>
          </w:rPr>
          <w:t>-i-</w:t>
        </w:r>
        <w:proofErr w:type="spellStart"/>
        <w:r w:rsidRPr="001931A2">
          <w:rPr>
            <w:rStyle w:val="a5"/>
            <w:rFonts w:ascii="Times New Roman" w:hAnsi="Times New Roman" w:cs="Times New Roman"/>
            <w:sz w:val="24"/>
            <w:szCs w:val="24"/>
          </w:rPr>
          <w:t>chest</w:t>
        </w:r>
        <w:proofErr w:type="spellEnd"/>
      </w:hyperlink>
      <w:r w:rsidRPr="001931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  <w:r w:rsidR="006A0191" w:rsidRPr="006A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8DCA801" w14:textId="77777777" w:rsidR="00D34DD1" w:rsidRPr="003D0F6E" w:rsidRDefault="00D34DD1" w:rsidP="00224433">
      <w:pPr>
        <w:spacing w:after="0" w:line="240" w:lineRule="auto"/>
        <w:ind w:firstLine="426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Управление образования и молодежной политики администрации Октябрьского района имеет опыт сотрудничества с организациями, предприятиями и муниципалитетами по </w:t>
      </w:r>
      <w:r w:rsidR="0022443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реализации планов совместных мероприятий</w:t>
      </w:r>
      <w:r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224433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самоопределению и профессиональной ориентации обучающихся </w:t>
      </w:r>
      <w:r w:rsidR="0022443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на муниципальном уровне. Такое </w:t>
      </w:r>
      <w:r w:rsidRPr="003D0F6E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соглашение о сотрудничестве в области профессиональной ориентации детей и молодёжи </w:t>
      </w:r>
      <w:r w:rsidR="00224433" w:rsidRPr="003D0F6E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подписано с федерльным государственным бюджетным образовательным учреждением высшего образования «Тюменский индустриальный университет» (далее – ТИУ), </w:t>
      </w:r>
      <w:r w:rsidRPr="003D0F6E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24 июня 2018 года</w:t>
      </w:r>
      <w:r w:rsidRPr="003D0F6E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Pr="003D0F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https://oktcro.ru/files/Proforientation/%D0%A1%D0%BE%D0%B3%D0%BB%D0%B0%D1%88%D0%B5%D0%BD%D0%B8%D0%B5%20%D0%A2%D0%98%D0%A3.pdf</w:t>
        </w:r>
      </w:hyperlink>
      <w:r w:rsidRPr="003D0F6E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).</w:t>
      </w:r>
    </w:p>
    <w:p w14:paraId="242617A4" w14:textId="77777777" w:rsidR="000048B6" w:rsidRDefault="00D34DD1" w:rsidP="00224433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>Эффективным компонентом профориентации с ТИУ является проект «Индустриальные классы»</w:t>
      </w:r>
      <w:r w:rsidRPr="003D0F6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 реализуемый в целях поиска и поддержки одарённой и талантливой молодёжи, содействия развитию и профессиональному самоопределению школьников. </w:t>
      </w:r>
      <w:r w:rsidRPr="003D0F6E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Индустриальные классы </w:t>
      </w:r>
      <w:proofErr w:type="gramStart"/>
      <w:r w:rsidRPr="003D0F6E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>- это</w:t>
      </w:r>
      <w:proofErr w:type="gramEnd"/>
      <w:r w:rsidRPr="003D0F6E">
        <w:rPr>
          <w:rFonts w:ascii="Times New Roman" w:eastAsia="Calibri" w:hAnsi="Times New Roman" w:cs="Times New Roman"/>
          <w:sz w:val="24"/>
          <w:szCs w:val="24"/>
          <w:shd w:val="clear" w:color="auto" w:fill="FCFCFC"/>
        </w:rPr>
        <w:t xml:space="preserve"> профессионально-ориентированные классы, подготовка в которых направлена на изучение курсов с ориентацией на конкретную профессиональную сферу.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Открыта очно-заочная форма обучения индустриальных классов, которые созданы и успешно функционируют на базе пяти общеобразовательных организаций: МКОУ «Октябрьская СОШ им. Н.В. Архангельского», МКОУ «Приобская СОШ», МКОУ «Андринская СОШ», МКОУ «Карымкарская СО</w:t>
      </w:r>
      <w:r w:rsidR="0022443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Ш» и МКОУ «</w:t>
      </w:r>
      <w:proofErr w:type="spellStart"/>
      <w:r w:rsidR="0022443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="0022443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СОШ». </w:t>
      </w:r>
    </w:p>
    <w:p w14:paraId="2B34972E" w14:textId="2E85B1B7" w:rsidR="00D34DD1" w:rsidRPr="003D0F6E" w:rsidRDefault="00D34DD1" w:rsidP="0085658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Специалисты ТИУ проводят выездные семинары, тренинги, мастер-классы, принимают участие в муниципальных мероприятиях.</w:t>
      </w:r>
    </w:p>
    <w:p w14:paraId="1B988E63" w14:textId="77777777" w:rsidR="00BD588C" w:rsidRDefault="00D34DD1" w:rsidP="00FC43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 рамках соглашения</w:t>
      </w:r>
      <w:r w:rsidRPr="003D0F6E">
        <w:rPr>
          <w:rFonts w:ascii="Times New Roman" w:eastAsia="Calibri" w:hAnsi="Times New Roman" w:cs="Times New Roman"/>
          <w:sz w:val="24"/>
          <w:szCs w:val="24"/>
        </w:rPr>
        <w:t xml:space="preserve"> о сотрудничестве с бюджетным учреждением профессионального образования Ханты - Мансийского автономного округа – Югры «Няганский технологический колледж» от 01 ноября 2019 год</w:t>
      </w:r>
      <w:r w:rsidR="00FC430F"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469B3B2A" w14:textId="112AFE4D" w:rsidR="00D34DD1" w:rsidRDefault="00D34DD1" w:rsidP="00BD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>(</w:t>
      </w:r>
      <w:hyperlink r:id="rId40" w:history="1">
        <w:r w:rsidRPr="003D0F6E">
          <w:rPr>
            <w:rStyle w:val="a5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https://oktcro.ru/files/Proforientation/%D0%A1%D0%BE%D0%B3%D0%BB%D0%B0%D1%88%D0%B5%D0%BD%D0%B8%D0%B5%20%D0%A3%D0%9E%D0%B8%D0%9C%D0%9F%20%D0%B8%20%D0%9D%D1%8F%D0%B3%D0%B0%D0%BD%D1%8C%D1%81%D0%BA%D0%B8%D0%B9%20%D0%BA%D0%BE%D0%BB%D0%BB%D0%B5%D0%B4%D0%B6.pdf</w:t>
        </w:r>
      </w:hyperlink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) проводится системная работа по организации выездных экскурсий, дней открытых дверей (дни открытых дверей в БУ </w:t>
      </w:r>
      <w:r w:rsidRPr="003D0F6E">
        <w:rPr>
          <w:rFonts w:ascii="Times New Roman" w:eastAsia="Calibri" w:hAnsi="Times New Roman" w:cs="Times New Roman"/>
          <w:sz w:val="24"/>
          <w:szCs w:val="24"/>
        </w:rPr>
        <w:t>«Няганский технологический колледж»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hyperlink r:id="rId41" w:history="1">
        <w:r w:rsidRPr="003D0F6E">
          <w:rPr>
            <w:rStyle w:val="a5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https://oktcro.ru/proforientatsiya-obuchayushchikhsya</w:t>
        </w:r>
      </w:hyperlink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).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колледжа</w:t>
      </w:r>
      <w:r w:rsidRPr="003D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целью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самоопределения предлагают </w:t>
      </w:r>
      <w:r w:rsidRPr="003D0F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обучающимся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профессиональных пробах. «Меню» профессиональных проб   составляется с учетом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заявок образовательных организаций. </w:t>
      </w:r>
      <w:r w:rsidR="00E34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2021 года начато сотрудничество еще с тремя учреждениями профессионального образования округа:</w:t>
      </w:r>
    </w:p>
    <w:p w14:paraId="4C481F70" w14:textId="455A019B" w:rsidR="000F676E" w:rsidRPr="00FC430F" w:rsidRDefault="00E3409E" w:rsidP="00E340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054206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676E" w:rsidRP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профессионального образования</w:t>
      </w:r>
      <w:r w:rsidR="000F676E" w:rsidRPr="000F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676E" w:rsidRP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 «Белоярский политехнический колледж»</w:t>
      </w:r>
      <w:r w:rsid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2" w:history="1">
        <w:r w:rsidR="000F676E"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https://oktcro.ru/files/Соглашение%20о%20сотрудничестве%20с%20БУ%20ПО%20Белоярский%20политехнический%20%20(1).pdf</w:t>
        </w:r>
      </w:hyperlink>
      <w:r w:rsid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993DF" w14:textId="7F31DBE0" w:rsidR="00D8436D" w:rsidRDefault="00E3409E" w:rsidP="00C861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676E" w:rsidRP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профессионального образования</w:t>
      </w:r>
      <w:r w:rsidR="000F676E" w:rsidRPr="000F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676E" w:rsidRP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 «</w:t>
      </w:r>
      <w:r w:rsid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</w:t>
      </w:r>
      <w:r w:rsidR="000F676E" w:rsidRP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</w:t>
      </w:r>
      <w:proofErr w:type="gramStart"/>
      <w:r w:rsidR="000F676E" w:rsidRPr="000F6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274F0E">
        <w:fldChar w:fldCharType="begin"/>
      </w:r>
      <w:r w:rsidR="00274F0E">
        <w:instrText xml:space="preserve"> HYPERLINK "https://oktcro.ru/files/522/2.pdf" </w:instrText>
      </w:r>
      <w:r w:rsidR="00274F0E">
        <w:fldChar w:fldCharType="separate"/>
      </w:r>
      <w:r w:rsidR="002A0DE3" w:rsidRPr="00EB028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https://oktcro.ru/files/522/2.pdf</w:t>
      </w:r>
      <w:r w:rsidR="00274F0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A0D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6191A16" w14:textId="36FF4344" w:rsidR="00E3409E" w:rsidRDefault="00E3409E" w:rsidP="00C861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3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профессионального образования Ханты-Мансийского автономного округа-Югры «Советский политехнический колледж»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3" w:history="1">
        <w:r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https://oktcro.ru/files/522/1.pdf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64DF24" w14:textId="77777777" w:rsidR="00E3409E" w:rsidRDefault="00E3409E" w:rsidP="00C861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24B80" w14:textId="77777777" w:rsidR="002A0DE3" w:rsidRDefault="002A0DE3" w:rsidP="00C8614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AB524" w14:textId="77777777" w:rsidR="008031CA" w:rsidRPr="008031CA" w:rsidRDefault="008031CA" w:rsidP="00803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Анализ и описание группы показателей по выявлению предпочтений обучающихся в области профессиональной ориентации</w:t>
      </w:r>
    </w:p>
    <w:p w14:paraId="62340BD4" w14:textId="77777777" w:rsidR="008031CA" w:rsidRDefault="008031CA" w:rsidP="00334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6B77C" w14:textId="77777777" w:rsidR="000354E3" w:rsidRPr="003D0F6E" w:rsidRDefault="000354E3" w:rsidP="000354E3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профориентации происходит, если процесс профессионального самоопределения обучающихся идет непрерывно, а для этого необходимо выстраивание открытого образовательного пространства, основанного на мониторинговых исследованиях, их анализе.</w:t>
      </w:r>
    </w:p>
    <w:p w14:paraId="59A9C000" w14:textId="77777777" w:rsidR="0088621C" w:rsidRPr="00364EE8" w:rsidRDefault="0088621C" w:rsidP="0088621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ежегодно проводится онлайн-</w:t>
      </w:r>
      <w:r w:rsidRPr="00364EE8">
        <w:rPr>
          <w:rFonts w:ascii="Times New Roman" w:eastAsia="Calibri" w:hAnsi="Times New Roman" w:cs="Times New Roman"/>
          <w:sz w:val="24"/>
          <w:szCs w:val="24"/>
        </w:rPr>
        <w:t xml:space="preserve">опрос обучающихся 8-11 классов общеобразовательных организаций </w:t>
      </w:r>
      <w:r w:rsidRPr="0036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уровня готовности выпускников школ к самостоятельному планированию и реализации перспектив персонального образовательно-профессионального маршрута в условиях свободы выбора сферы будущей профессиональной деятельности в соответствии со своими возможностями, способностями и с учетом требований рынка труда </w:t>
      </w:r>
    </w:p>
    <w:p w14:paraId="6037A36E" w14:textId="77777777" w:rsidR="0088621C" w:rsidRPr="003D0F6E" w:rsidRDefault="0088621C" w:rsidP="00886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E8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hyperlink r:id="rId44" w:history="1">
        <w:r w:rsidRPr="00364EE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https://docs.google.com/forms/d/e/1FAIpQLSeFfFKmsxwSkgnG64KVNIgTIPskljvCn5FVWbOUknqRZ14Jkg/viewform?vc=0&amp;c=0&amp;w=1&amp;flr=0</w:t>
        </w:r>
      </w:hyperlink>
      <w:r w:rsidRPr="00364EE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185A53A" w14:textId="10173C54" w:rsidR="005A2E86" w:rsidRDefault="00DE606B" w:rsidP="00EB3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</w:t>
      </w:r>
      <w:r w:rsidR="0088621C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FC3E4D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образовательных организаций </w:t>
      </w:r>
      <w:r w:rsidR="0088621C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системный характер</w:t>
      </w:r>
      <w:r w:rsidR="00EB3C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C15" w:rsidRPr="00E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общеобразовательных учреждений, в которых </w:t>
      </w:r>
      <w:r w:rsidR="000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</w:t>
      </w:r>
      <w:r w:rsidR="00E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диагностика профессиональных склонностей обучающихся 8-11 классов и подбор сфер профессиональной деятельности составляет </w:t>
      </w:r>
      <w:r w:rsidR="00863263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E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207BFD" w14:textId="77777777" w:rsidR="00E504C6" w:rsidRDefault="00EB3C15" w:rsidP="00EB3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Педагоги-психологи для выявления предпочтений обучающихся в области профессиональной ориентации 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</w:t>
      </w:r>
      <w:r w:rsidR="00FC3E4D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3E4D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04C6" w:rsidRPr="00E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автоматизированной экспресс-профориентации «</w:t>
      </w:r>
      <w:r w:rsidR="00F40622" w:rsidRPr="00E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Ориентир» (</w:t>
      </w:r>
      <w:r w:rsidR="00E504C6" w:rsidRPr="00E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Соломин</w:t>
      </w:r>
      <w:r w:rsidR="00E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«Анкета</w:t>
      </w:r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  <w:r w:rsid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Дифференциально-диагностический опросник (ДДО) «Я предпочту» (автор Е.А. Климов)</w:t>
      </w:r>
      <w:r w:rsid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КОС опросник «Коммуникативные и организаторские склонности» (авторы В.В. Синявский, </w:t>
      </w:r>
      <w:proofErr w:type="spellStart"/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Б.А.Федоришин</w:t>
      </w:r>
      <w:proofErr w:type="spellEnd"/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«Индивидуальные особенности» (автор </w:t>
      </w:r>
      <w:proofErr w:type="spellStart"/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Л.А.Йоваши</w:t>
      </w:r>
      <w:proofErr w:type="spellEnd"/>
      <w:r w:rsidR="00733470" w:rsidRPr="00733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14:paraId="6C414B2F" w14:textId="271AB4FC" w:rsidR="00DA6E0C" w:rsidRDefault="00F40622" w:rsidP="00F406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разрабатываются программы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по 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эффективных практик</w:t>
      </w:r>
      <w:r w:rsidR="005A2E86" w:rsidRP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приказами закрепляются графики проведения диагностических 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опросов, контролируется охват обучающихся профориентационным тестированием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возрастным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EE45B5" w14:textId="6F323AC2" w:rsidR="00F40622" w:rsidRDefault="00F40622" w:rsidP="00F406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8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тестирования </w:t>
      </w:r>
      <w:r w:rsidR="00594D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обучающихся</w:t>
      </w:r>
      <w:r w:rsidR="0053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рекомендации,</w:t>
      </w:r>
      <w:r w:rsidR="00E0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0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классах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81,2% (</w:t>
      </w:r>
      <w:r w:rsidR="00E05FD5">
        <w:rPr>
          <w:rFonts w:ascii="Times New Roman" w:eastAsia="Times New Roman" w:hAnsi="Times New Roman" w:cs="Times New Roman"/>
          <w:sz w:val="24"/>
          <w:szCs w:val="24"/>
          <w:lang w:eastAsia="ru-RU"/>
        </w:rPr>
        <w:t>70,</w:t>
      </w:r>
      <w:r w:rsidR="0062486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E05FD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8-11 классах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84,4% (</w:t>
      </w:r>
      <w:r w:rsidR="00624861">
        <w:rPr>
          <w:rFonts w:ascii="Times New Roman" w:eastAsia="Times New Roman" w:hAnsi="Times New Roman" w:cs="Times New Roman"/>
          <w:sz w:val="24"/>
          <w:szCs w:val="24"/>
          <w:lang w:eastAsia="ru-RU"/>
        </w:rPr>
        <w:t>74,95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815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FACE08" w14:textId="7FD54F1E" w:rsidR="00BD588C" w:rsidRPr="003D0F6E" w:rsidRDefault="00BD588C" w:rsidP="00BD5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Показателем эффективности профориентационной работы в 202</w:t>
      </w:r>
      <w:r w:rsidR="00EE2BB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1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году является то, что 9</w:t>
      </w:r>
      <w:r w:rsidR="00EE2BB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4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%</w:t>
      </w:r>
      <w:r w:rsidR="00EE2BB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(95%)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выпускников 11-х классов продолжили обучение в учреждениях профессионального образования (от общего числа выпускников - </w:t>
      </w:r>
      <w:r w:rsidR="00EE2BB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185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человек) </w:t>
      </w:r>
      <w:r w:rsidR="00EE2BB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98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выпускников поступили в ВУЗы, </w:t>
      </w:r>
      <w:r w:rsidR="00EE2BBA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76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– в </w:t>
      </w:r>
      <w:proofErr w:type="spellStart"/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ССУЗы</w:t>
      </w:r>
      <w:proofErr w:type="spellEnd"/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).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BEDE66" w14:textId="77777777" w:rsidR="00573245" w:rsidRDefault="00573245" w:rsidP="006248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6D290" w14:textId="77777777" w:rsidR="00624861" w:rsidRPr="00624861" w:rsidRDefault="00624861" w:rsidP="006248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Анализ и описание группы показателей по сопровождению профессионального самоопределения обучающихся</w:t>
      </w:r>
    </w:p>
    <w:p w14:paraId="3BA89A2E" w14:textId="77777777" w:rsidR="00624861" w:rsidRDefault="00624861" w:rsidP="00DE60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5F7B" w14:textId="77777777" w:rsidR="005C0979" w:rsidRPr="005C0979" w:rsidRDefault="00624861" w:rsidP="003F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Pr="003D0F6E">
        <w:rPr>
          <w:rFonts w:ascii="Times New Roman" w:hAnsi="Times New Roman" w:cs="Times New Roman"/>
          <w:sz w:val="24"/>
          <w:szCs w:val="24"/>
        </w:rPr>
        <w:t xml:space="preserve"> проект «Успех каждого ребенка» - одно из важных направлений приоритетного национального проекта «Образование». Одна из </w:t>
      </w:r>
      <w:r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3D0F6E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«</w:t>
      </w:r>
      <w:r w:rsidR="006C25FB">
        <w:rPr>
          <w:rFonts w:ascii="Times New Roman" w:hAnsi="Times New Roman" w:cs="Times New Roman"/>
          <w:sz w:val="24"/>
          <w:szCs w:val="24"/>
        </w:rPr>
        <w:t>доля детей в возрасте от 5 до 18 лет, охваченных дополнительным образованием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25FB">
        <w:rPr>
          <w:rFonts w:ascii="Times New Roman" w:hAnsi="Times New Roman" w:cs="Times New Roman"/>
          <w:sz w:val="24"/>
          <w:szCs w:val="24"/>
        </w:rPr>
        <w:t xml:space="preserve">. Охват детей программами дополнительного образования в Октябрьском районе составляет – </w:t>
      </w:r>
      <w:r w:rsidR="00E734AB">
        <w:rPr>
          <w:rFonts w:ascii="Times New Roman" w:hAnsi="Times New Roman" w:cs="Times New Roman"/>
          <w:sz w:val="24"/>
          <w:szCs w:val="24"/>
        </w:rPr>
        <w:t>98,3</w:t>
      </w:r>
      <w:r w:rsidR="006C25FB">
        <w:rPr>
          <w:rFonts w:ascii="Times New Roman" w:hAnsi="Times New Roman" w:cs="Times New Roman"/>
          <w:sz w:val="24"/>
          <w:szCs w:val="24"/>
        </w:rPr>
        <w:t>%.</w:t>
      </w:r>
      <w:r w:rsidR="00E734AB">
        <w:rPr>
          <w:rFonts w:ascii="Times New Roman" w:hAnsi="Times New Roman" w:cs="Times New Roman"/>
          <w:sz w:val="24"/>
          <w:szCs w:val="24"/>
        </w:rPr>
        <w:t xml:space="preserve"> О</w:t>
      </w:r>
      <w:r w:rsidR="006C25FB">
        <w:rPr>
          <w:rFonts w:ascii="Times New Roman" w:hAnsi="Times New Roman" w:cs="Times New Roman"/>
          <w:sz w:val="24"/>
          <w:szCs w:val="24"/>
        </w:rPr>
        <w:t>хват обучающихся дополнительными общеразвивающими программами технической, социально-педагогической и естественно-научной направленности, в общей численности обучающихся 5-11-х классов</w:t>
      </w:r>
      <w:r w:rsidR="00753842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мун</w:t>
      </w:r>
      <w:r w:rsidR="000048B6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0048B6" w:rsidRPr="005C0979">
        <w:rPr>
          <w:rFonts w:ascii="Times New Roman" w:hAnsi="Times New Roman" w:cs="Times New Roman"/>
          <w:sz w:val="24"/>
          <w:szCs w:val="24"/>
        </w:rPr>
        <w:t>образования составляет</w:t>
      </w:r>
      <w:r w:rsidR="00753842" w:rsidRPr="005C0979">
        <w:rPr>
          <w:rFonts w:ascii="Times New Roman" w:hAnsi="Times New Roman" w:cs="Times New Roman"/>
          <w:sz w:val="24"/>
          <w:szCs w:val="24"/>
        </w:rPr>
        <w:t xml:space="preserve"> – </w:t>
      </w:r>
      <w:r w:rsidR="00E734AB" w:rsidRPr="005C0979">
        <w:rPr>
          <w:rFonts w:ascii="Times New Roman" w:hAnsi="Times New Roman" w:cs="Times New Roman"/>
          <w:sz w:val="24"/>
          <w:szCs w:val="24"/>
        </w:rPr>
        <w:t>34,28% (</w:t>
      </w:r>
      <w:r w:rsidR="00753842" w:rsidRPr="005C0979">
        <w:rPr>
          <w:rFonts w:ascii="Times New Roman" w:hAnsi="Times New Roman" w:cs="Times New Roman"/>
          <w:sz w:val="24"/>
          <w:szCs w:val="24"/>
        </w:rPr>
        <w:t>33,45%</w:t>
      </w:r>
      <w:r w:rsidR="00E734AB" w:rsidRPr="005C0979">
        <w:rPr>
          <w:rFonts w:ascii="Times New Roman" w:hAnsi="Times New Roman" w:cs="Times New Roman"/>
          <w:sz w:val="24"/>
          <w:szCs w:val="24"/>
        </w:rPr>
        <w:t>)</w:t>
      </w:r>
      <w:r w:rsidR="000048B6" w:rsidRPr="005C0979">
        <w:rPr>
          <w:rFonts w:ascii="Times New Roman" w:hAnsi="Times New Roman" w:cs="Times New Roman"/>
          <w:sz w:val="24"/>
          <w:szCs w:val="24"/>
        </w:rPr>
        <w:t xml:space="preserve"> (удовлетворительное состояние). </w:t>
      </w:r>
    </w:p>
    <w:p w14:paraId="56D324C4" w14:textId="77777777" w:rsidR="005C0979" w:rsidRPr="005C0979" w:rsidRDefault="005C0979" w:rsidP="005C097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развитии данного направления увеличивается, поэтому образовательные организации всех уровней образования стараются организовывать кружки, внеурочную деятельность по данному направлению. </w:t>
      </w:r>
    </w:p>
    <w:p w14:paraId="7D3653DB" w14:textId="77777777" w:rsidR="005C0979" w:rsidRPr="005C0979" w:rsidRDefault="005C0979" w:rsidP="004A4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способствовало участие Октябрьского района в региональном конкурсе   на создание новых мест дополнительного образования детей в пределах федерального проекта «Успех каждого ребенка». В 2021 году на базе учреждений дополнительного образования было создано 300 новых мест, реализуется 6 дополнительных общеобразовательных общеразвивающих программ по направлениям: техническое творчество, художественное, социально-гуманитарное, естественнонаучное.  </w:t>
      </w:r>
    </w:p>
    <w:p w14:paraId="17557A3C" w14:textId="093D5CC2" w:rsidR="000048B6" w:rsidRDefault="001E2AA6" w:rsidP="004A4D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политика в системе организации профориентационной деятельности в муниципальном образовании требует особого внимания, </w:t>
      </w:r>
      <w:r w:rsidR="008F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выполняющих обязанности классных руководителей 5-11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повысили</w:t>
      </w:r>
      <w:r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компетентность по современным методам, формам и технологиям сопровождения профессионального самоопределения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прошлым годом возросло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– </w:t>
      </w:r>
      <w:r w:rsidR="004A4DA9">
        <w:rPr>
          <w:rFonts w:ascii="Times New Roman" w:eastAsia="Times New Roman" w:hAnsi="Times New Roman" w:cs="Times New Roman"/>
          <w:sz w:val="24"/>
          <w:szCs w:val="24"/>
          <w:lang w:eastAsia="ru-RU"/>
        </w:rPr>
        <w:t>27,3</w:t>
      </w:r>
      <w:r w:rsidR="003232AB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  <w:r w:rsidR="00604B57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  <w:r w:rsidR="0032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00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3EFB41" w14:textId="4CE25989" w:rsidR="0087446F" w:rsidRDefault="0087446F" w:rsidP="004A4D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педагогов-психологов образовательных организаций, освоивших дополнительные профессиональные образовательные программы по содействию профессиональному самоопределению </w:t>
      </w:r>
      <w:r w:rsidR="0047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EC">
        <w:rPr>
          <w:rFonts w:ascii="Times New Roman" w:eastAsia="Times New Roman" w:hAnsi="Times New Roman" w:cs="Times New Roman"/>
          <w:sz w:val="24"/>
          <w:szCs w:val="24"/>
          <w:lang w:eastAsia="ru-RU"/>
        </w:rPr>
        <w:t>62,9%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45,55%</w:t>
      </w:r>
      <w:r w:rsidR="000914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39D3F1" w14:textId="6B204462" w:rsidR="00576AE9" w:rsidRDefault="009B627F" w:rsidP="004A4D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курсовой подготовки </w:t>
      </w:r>
      <w:r w:rsidR="0057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административно-управленческих работников,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 и педагогов – психологов свидетельствует о низком уровне мотивации</w:t>
      </w:r>
      <w:r w:rsidR="0057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освоению программ по самоопределению</w:t>
      </w:r>
      <w:r w:rsidR="00576AE9"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ориентации</w:t>
      </w:r>
      <w:r w:rsidR="00576AE9"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7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получению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социально-экономическом развитие региона</w:t>
      </w:r>
      <w:r w:rsidR="00FC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востребованности профессий</w:t>
      </w:r>
      <w:r w:rsidR="00FC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рынке труда</w:t>
      </w:r>
      <w:r w:rsidR="0057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="00F24571"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https://oktcro.ru/kursovaya-podgotovka-po-voprosam-samoopredeleniya-i-professionalnoi-orientatsii-obuchayushchikhsya</w:t>
        </w:r>
      </w:hyperlink>
      <w:r w:rsidR="00F24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C37646" w14:textId="77777777" w:rsidR="00FC21AE" w:rsidRPr="008B7580" w:rsidRDefault="001E2AA6" w:rsidP="004A4D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80">
        <w:rPr>
          <w:rFonts w:ascii="Times New Roman" w:hAnsi="Times New Roman" w:cs="Times New Roman"/>
          <w:sz w:val="24"/>
          <w:szCs w:val="24"/>
        </w:rPr>
        <w:t xml:space="preserve">С целью выявления проблемных зон подготовки </w:t>
      </w:r>
      <w:r w:rsidRPr="008B7580">
        <w:rPr>
          <w:rFonts w:ascii="Times New Roman" w:eastAsia="Calibri" w:hAnsi="Times New Roman" w:cs="Times New Roman"/>
          <w:sz w:val="24"/>
          <w:szCs w:val="24"/>
        </w:rPr>
        <w:t xml:space="preserve">классных руководителей </w:t>
      </w:r>
      <w:r w:rsidR="005F05D0" w:rsidRPr="008B7580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 w:rsidRPr="008B7580">
        <w:rPr>
          <w:rFonts w:ascii="Times New Roman" w:hAnsi="Times New Roman" w:cs="Times New Roman"/>
          <w:sz w:val="24"/>
          <w:szCs w:val="24"/>
        </w:rPr>
        <w:t xml:space="preserve">проведен онлайн-опрос </w:t>
      </w:r>
      <w:r w:rsidR="005F05D0" w:rsidRPr="008B7580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5F05D0" w:rsidRPr="008B7580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классов</w:t>
      </w:r>
    </w:p>
    <w:p w14:paraId="599D2070" w14:textId="77777777" w:rsidR="00FC21AE" w:rsidRDefault="00FC21AE" w:rsidP="004A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80">
        <w:rPr>
          <w:rFonts w:ascii="Times New Roman" w:hAnsi="Times New Roman" w:cs="Times New Roman"/>
          <w:sz w:val="24"/>
          <w:szCs w:val="24"/>
        </w:rPr>
        <w:t>(</w:t>
      </w:r>
      <w:hyperlink r:id="rId46" w:history="1">
        <w:r w:rsidRPr="008B758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https://docs.google.com/forms/d/e/1FAIpQLSeJSOXk4q1l2Oe_3roVKewwI1vi4RbypFpPj4fiI2rF_mm3Zw/viewform?vc=0&amp;c=0&amp;w=1&amp;flr=0</w:t>
        </w:r>
      </w:hyperlink>
      <w:r w:rsidRPr="008B7580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F24DB0" w14:textId="77777777" w:rsidR="0087446F" w:rsidRDefault="00214929" w:rsidP="009E3633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r w:rsidR="009E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0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ачественный </w:t>
      </w:r>
      <w:r w:rsidR="005F05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5F05D0" w:rsidRPr="003D0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r w:rsidR="005F05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лиз </w:t>
      </w:r>
      <w:r w:rsidR="00604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состояния </w:t>
      </w:r>
      <w:r w:rsidR="006B4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</w:t>
      </w:r>
      <w:r w:rsidR="00604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системы повышения квалификации классн</w:t>
      </w:r>
      <w:r w:rsidR="00FC2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ых руководителей</w:t>
      </w:r>
      <w:r w:rsidR="006B4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C2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B4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9E3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ыявлены проблемы </w:t>
      </w:r>
      <w:r w:rsidR="006B40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определён</w:t>
      </w:r>
      <w:r w:rsidR="00FC2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комплекс мероприятий </w:t>
      </w:r>
      <w:r w:rsidR="009E3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="00FC21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E36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методическому сопр</w:t>
      </w:r>
      <w:r w:rsidR="0087446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овождению</w:t>
      </w:r>
      <w:r w:rsidR="009E36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9F5D7E1" w14:textId="62292D8D" w:rsidR="00A95231" w:rsidRDefault="00B43942" w:rsidP="009E36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мая 2022 года состоялся с</w:t>
      </w:r>
      <w:r w:rsidR="00A95231" w:rsidRPr="00A95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еминар-практикум «Инструменты самоопределения и профориентации с обучающимися как важное направление в деятельности педагогов-психологов и классных руководителей»</w:t>
      </w:r>
      <w:r w:rsidR="00A95231" w:rsidRPr="00A95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95231" w:rsidRPr="00A9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="00A95231" w:rsidRPr="00A95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УОиМП</w:t>
      </w:r>
      <w:proofErr w:type="spellEnd"/>
      <w:r w:rsidR="00A95231" w:rsidRPr="00A9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04.05.2022 №390-од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котором приняло участие 45 педагогов района (</w:t>
      </w:r>
      <w:hyperlink r:id="rId47" w:history="1">
        <w:r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https://oktcro.ru/seminary-2022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https://vk.com/wall-198414348_679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99B5373" w14:textId="2457802D" w:rsidR="00706275" w:rsidRPr="004519E1" w:rsidRDefault="00FD0F9D" w:rsidP="009E36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D4403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4403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запланированы </w:t>
      </w:r>
      <w:r w:rsidR="006B40E5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</w:t>
      </w: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по организации профориентационной работы</w:t>
      </w:r>
      <w:r w:rsidR="006B40E5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образовательных организаций</w:t>
      </w:r>
      <w:r w:rsidR="00DF0423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DD15A7" w14:textId="77777777" w:rsidR="0087446F" w:rsidRPr="004519E1" w:rsidRDefault="006B40E5" w:rsidP="009E36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Запланированы и</w:t>
      </w:r>
      <w:r w:rsidR="00DF0423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курсы повышения квалификации с приглашением ведущих специалистов по </w:t>
      </w:r>
      <w:r w:rsidR="00264912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DF0423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самоопределения и профессиональной ориентации</w:t>
      </w:r>
      <w:r w:rsidR="00264912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FD0F9D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24B3EF" w14:textId="25514C50" w:rsidR="00214929" w:rsidRDefault="00DE606B" w:rsidP="00543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становлении и развитии системы профессиональной ориентации обучающихся в образовательных организациях Октябрьского района особое значение имеет скоординированность действий органов местного самоуправления со всеми субъектами профессиональной ориентации</w:t>
      </w:r>
      <w:r w:rsidR="0087446F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вопрос кадровой </w:t>
      </w:r>
      <w:r w:rsidR="00027E1E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4519E1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="0087446F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 на заседание </w:t>
      </w: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87446F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</w:t>
      </w:r>
      <w:r w:rsidR="00027E1E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</w:t>
      </w:r>
      <w:r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о</w:t>
      </w:r>
      <w:r w:rsidR="00027E1E" w:rsidRPr="004519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в Октябрьском районе.</w:t>
      </w:r>
    </w:p>
    <w:p w14:paraId="2B17B0FE" w14:textId="77777777" w:rsidR="00543429" w:rsidRDefault="00543429" w:rsidP="005434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DB998" w14:textId="77777777" w:rsidR="00027E1E" w:rsidRDefault="00027E1E" w:rsidP="00027E1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Анализ и описание группы показателей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</w:t>
      </w:r>
    </w:p>
    <w:p w14:paraId="28F5D456" w14:textId="77777777" w:rsidR="00027E1E" w:rsidRDefault="00027E1E" w:rsidP="00027E1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профилю обучения</w:t>
      </w:r>
    </w:p>
    <w:p w14:paraId="79DFB218" w14:textId="77777777" w:rsidR="00027E1E" w:rsidRPr="00027E1E" w:rsidRDefault="00027E1E" w:rsidP="00027E1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02E2B" w14:textId="77777777" w:rsidR="00A145DC" w:rsidRDefault="003C6362" w:rsidP="00A145D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профиля обучения в старших классах основан </w:t>
      </w:r>
      <w:r w:rsidR="0003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профессиональных интересах,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намерениях в отношении продолжения образования. </w:t>
      </w:r>
    </w:p>
    <w:p w14:paraId="08B7ED62" w14:textId="5E89C9B2" w:rsidR="006B601C" w:rsidRDefault="00027E1E" w:rsidP="000A620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Октябрьского района велось профильное обучение по направлениям: естественнонаучный профиль (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«Приобская СОШ») - 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 </w:t>
      </w:r>
      <w:bookmarkStart w:id="1" w:name="_Hlk105423806"/>
      <w:r w:rsidR="006B601C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6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</w:t>
      </w:r>
      <w:r w:rsidR="00A145DC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1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145DC" w:rsidRPr="00A1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bookmarkEnd w:id="1"/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универсальный профиль </w:t>
      </w:r>
      <w:r w:rsidR="008A187D" w:rsidRP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</w:t>
      </w:r>
      <w:proofErr w:type="spellStart"/>
      <w:r w:rsidR="008A187D" w:rsidRP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="008A187D" w:rsidRP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2», МБОУ «Приобская СОШ») - </w:t>
      </w:r>
      <w:r w:rsid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8A187D" w:rsidRPr="008A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6E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A6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индустриальный профиль (МБОУ «</w:t>
      </w:r>
      <w:proofErr w:type="spellStart"/>
      <w:r w:rsidR="003A6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Малоатлыская</w:t>
      </w:r>
      <w:proofErr w:type="spellEnd"/>
      <w:r w:rsidR="003A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СОШ») – 7 обучающихся; обучение оп ИУП (МБОУ «</w:t>
      </w:r>
      <w:proofErr w:type="spellStart"/>
      <w:r w:rsidR="003A6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="003A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1») – 35 обучающихся.</w:t>
      </w:r>
    </w:p>
    <w:p w14:paraId="131A8034" w14:textId="2908B2C3" w:rsidR="00027E1E" w:rsidRDefault="009C4D41" w:rsidP="00027E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05">
        <w:rPr>
          <w:rFonts w:ascii="Times New Roman" w:eastAsia="Calibri" w:hAnsi="Times New Roman" w:cs="Times New Roman"/>
          <w:sz w:val="24"/>
          <w:szCs w:val="24"/>
        </w:rPr>
        <w:t xml:space="preserve">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</w:t>
      </w:r>
      <w:r w:rsidR="00470705" w:rsidRPr="00470705">
        <w:rPr>
          <w:rFonts w:ascii="Times New Roman" w:eastAsia="Calibri" w:hAnsi="Times New Roman" w:cs="Times New Roman"/>
          <w:sz w:val="24"/>
          <w:szCs w:val="24"/>
        </w:rPr>
        <w:t>профилю обучения,</w:t>
      </w:r>
      <w:r w:rsidR="00D81544">
        <w:rPr>
          <w:rFonts w:ascii="Times New Roman" w:eastAsia="Calibri" w:hAnsi="Times New Roman" w:cs="Times New Roman"/>
          <w:sz w:val="24"/>
          <w:szCs w:val="24"/>
        </w:rPr>
        <w:t xml:space="preserve"> составила</w:t>
      </w:r>
      <w:r w:rsidR="00470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87D">
        <w:rPr>
          <w:rFonts w:ascii="Times New Roman" w:eastAsia="Calibri" w:hAnsi="Times New Roman" w:cs="Times New Roman"/>
          <w:sz w:val="24"/>
          <w:szCs w:val="24"/>
        </w:rPr>
        <w:t>–</w:t>
      </w:r>
      <w:r w:rsidR="0021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87D">
        <w:rPr>
          <w:rFonts w:ascii="Times New Roman" w:eastAsia="Calibri" w:hAnsi="Times New Roman" w:cs="Times New Roman"/>
          <w:sz w:val="24"/>
          <w:szCs w:val="24"/>
        </w:rPr>
        <w:t>77,9% (</w:t>
      </w:r>
      <w:r w:rsidR="00214929">
        <w:rPr>
          <w:rFonts w:ascii="Times New Roman" w:eastAsia="Calibri" w:hAnsi="Times New Roman" w:cs="Times New Roman"/>
          <w:sz w:val="24"/>
          <w:szCs w:val="24"/>
        </w:rPr>
        <w:t>73,94</w:t>
      </w:r>
      <w:r w:rsidRPr="00470705">
        <w:rPr>
          <w:rFonts w:ascii="Times New Roman" w:eastAsia="Calibri" w:hAnsi="Times New Roman" w:cs="Times New Roman"/>
          <w:sz w:val="24"/>
          <w:szCs w:val="24"/>
        </w:rPr>
        <w:t>%</w:t>
      </w:r>
      <w:r w:rsidR="008A187D">
        <w:rPr>
          <w:rFonts w:ascii="Times New Roman" w:eastAsia="Calibri" w:hAnsi="Times New Roman" w:cs="Times New Roman"/>
          <w:sz w:val="24"/>
          <w:szCs w:val="24"/>
        </w:rPr>
        <w:t>)</w:t>
      </w:r>
      <w:r w:rsidR="00470705" w:rsidRPr="004707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B4F5D2" w14:textId="77777777" w:rsidR="00470705" w:rsidRDefault="00470705" w:rsidP="008D12F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477C91" w14:textId="77777777" w:rsidR="00470705" w:rsidRDefault="008D12F1" w:rsidP="008D12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рофильное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</w:t>
      </w:r>
    </w:p>
    <w:p w14:paraId="50828324" w14:textId="77777777" w:rsidR="008D12F1" w:rsidRDefault="008D12F1" w:rsidP="008D12F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14:paraId="39EDEC52" w14:textId="77777777" w:rsidR="00470705" w:rsidRPr="00470705" w:rsidRDefault="00470705" w:rsidP="004707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70705" w14:paraId="57E89B2C" w14:textId="77777777" w:rsidTr="00470705">
        <w:tc>
          <w:tcPr>
            <w:tcW w:w="846" w:type="dxa"/>
          </w:tcPr>
          <w:p w14:paraId="778FE35F" w14:textId="77777777" w:rsidR="006B601C" w:rsidRDefault="00470705" w:rsidP="006B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12AEB1" w14:textId="77777777" w:rsidR="00470705" w:rsidRDefault="00470705" w:rsidP="006B60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6" w:type="dxa"/>
          </w:tcPr>
          <w:p w14:paraId="75C4ADD0" w14:textId="77777777" w:rsidR="00470705" w:rsidRDefault="00470705" w:rsidP="0047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профили</w:t>
            </w:r>
          </w:p>
          <w:p w14:paraId="154D0BE3" w14:textId="77777777" w:rsidR="00470705" w:rsidRDefault="00470705" w:rsidP="0047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ФГОС СОО)</w:t>
            </w:r>
          </w:p>
        </w:tc>
        <w:tc>
          <w:tcPr>
            <w:tcW w:w="2336" w:type="dxa"/>
          </w:tcPr>
          <w:p w14:paraId="47CDB8BD" w14:textId="77777777" w:rsidR="00470705" w:rsidRDefault="00F537CC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337" w:type="dxa"/>
          </w:tcPr>
          <w:p w14:paraId="3A350A1F" w14:textId="77777777" w:rsidR="00470705" w:rsidRDefault="00F537CC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  <w:r w:rsidR="008D1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FD20A7A" w14:textId="77777777" w:rsidR="008D12F1" w:rsidRDefault="008D12F1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Выбравших для сдачи ЕГЭ хотя бы один предмет, соответствующий профилю обучения, за исключение русского языка и математики</w:t>
            </w:r>
          </w:p>
        </w:tc>
      </w:tr>
      <w:tr w:rsidR="00470705" w14:paraId="3A44B524" w14:textId="77777777" w:rsidTr="00470705">
        <w:tc>
          <w:tcPr>
            <w:tcW w:w="846" w:type="dxa"/>
          </w:tcPr>
          <w:p w14:paraId="1195D150" w14:textId="77777777" w:rsidR="00470705" w:rsidRDefault="00B71AEF" w:rsidP="00B71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14:paraId="3B8B93E0" w14:textId="77777777" w:rsidR="00470705" w:rsidRPr="00B71AEF" w:rsidRDefault="00B71AEF" w:rsidP="00DE6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7"/>
                <w:rFonts w:ascii="Times New Roman" w:hAnsi="Times New Roman" w:cs="Times New Roman"/>
                <w:sz w:val="24"/>
                <w:szCs w:val="24"/>
              </w:rPr>
              <w:t xml:space="preserve">Естественнонаучный </w:t>
            </w:r>
          </w:p>
        </w:tc>
        <w:tc>
          <w:tcPr>
            <w:tcW w:w="2336" w:type="dxa"/>
          </w:tcPr>
          <w:p w14:paraId="74B4B97C" w14:textId="2A59C409" w:rsidR="00470705" w:rsidRDefault="006B6215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</w:tcPr>
          <w:p w14:paraId="543CC454" w14:textId="719D03D0" w:rsidR="00470705" w:rsidRDefault="006B6215" w:rsidP="0063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0705" w14:paraId="5035E62F" w14:textId="77777777" w:rsidTr="00470705">
        <w:tc>
          <w:tcPr>
            <w:tcW w:w="846" w:type="dxa"/>
          </w:tcPr>
          <w:p w14:paraId="78E5EBC2" w14:textId="77777777" w:rsidR="00470705" w:rsidRDefault="00B71AEF" w:rsidP="00B71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14:paraId="27926ED5" w14:textId="168DCA04" w:rsidR="00470705" w:rsidRDefault="006B6215" w:rsidP="00DE6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336" w:type="dxa"/>
          </w:tcPr>
          <w:p w14:paraId="37B2B6DF" w14:textId="4809A7BF" w:rsidR="00470705" w:rsidRDefault="006B6215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</w:tcPr>
          <w:p w14:paraId="5E1E6C84" w14:textId="2FA828C4" w:rsidR="00470705" w:rsidRDefault="006B6215" w:rsidP="0063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705" w14:paraId="25D2A376" w14:textId="77777777" w:rsidTr="00470705">
        <w:tc>
          <w:tcPr>
            <w:tcW w:w="846" w:type="dxa"/>
          </w:tcPr>
          <w:p w14:paraId="3ECC77EF" w14:textId="77777777" w:rsidR="00470705" w:rsidRDefault="00B71AEF" w:rsidP="00B71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</w:tcPr>
          <w:p w14:paraId="4521E404" w14:textId="33D5DE70" w:rsidR="00470705" w:rsidRDefault="006B6215" w:rsidP="00DE6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</w:p>
        </w:tc>
        <w:tc>
          <w:tcPr>
            <w:tcW w:w="2336" w:type="dxa"/>
          </w:tcPr>
          <w:p w14:paraId="40353F46" w14:textId="6B7145ED" w:rsidR="00470705" w:rsidRDefault="006B6215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</w:tcPr>
          <w:p w14:paraId="55C947C1" w14:textId="250624B5" w:rsidR="00470705" w:rsidRDefault="006B6215" w:rsidP="0063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70705" w14:paraId="5841E4C9" w14:textId="77777777" w:rsidTr="00470705">
        <w:tc>
          <w:tcPr>
            <w:tcW w:w="846" w:type="dxa"/>
          </w:tcPr>
          <w:p w14:paraId="1CD5B25F" w14:textId="77777777" w:rsidR="00470705" w:rsidRDefault="00B71AEF" w:rsidP="00B71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</w:tcPr>
          <w:p w14:paraId="4D28AB72" w14:textId="7077F154" w:rsidR="00470705" w:rsidRDefault="006B6215" w:rsidP="00DE6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Индустриальный </w:t>
            </w:r>
          </w:p>
        </w:tc>
        <w:tc>
          <w:tcPr>
            <w:tcW w:w="2336" w:type="dxa"/>
          </w:tcPr>
          <w:p w14:paraId="2C461273" w14:textId="73949632" w:rsidR="00470705" w:rsidRDefault="006B6215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</w:tcPr>
          <w:p w14:paraId="173E9E0C" w14:textId="77BAF311" w:rsidR="00470705" w:rsidRDefault="006B6215" w:rsidP="0063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6215" w14:paraId="2D866D31" w14:textId="77777777" w:rsidTr="00470705">
        <w:tc>
          <w:tcPr>
            <w:tcW w:w="846" w:type="dxa"/>
          </w:tcPr>
          <w:p w14:paraId="772C18BB" w14:textId="3BE63F61" w:rsidR="006B6215" w:rsidRDefault="006B6215" w:rsidP="00B71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</w:tcPr>
          <w:p w14:paraId="71BDC76D" w14:textId="1F80C6DD" w:rsidR="006B6215" w:rsidRDefault="006B6215" w:rsidP="00DE6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ИУП</w:t>
            </w:r>
          </w:p>
        </w:tc>
        <w:tc>
          <w:tcPr>
            <w:tcW w:w="2336" w:type="dxa"/>
          </w:tcPr>
          <w:p w14:paraId="1898866E" w14:textId="587A75F7" w:rsidR="006B6215" w:rsidRDefault="006B6215" w:rsidP="00F53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</w:tcPr>
          <w:p w14:paraId="2E69D7BE" w14:textId="0FC503ED" w:rsidR="006B6215" w:rsidRDefault="006B6215" w:rsidP="0063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1AEF" w14:paraId="7D49A552" w14:textId="77777777" w:rsidTr="00470705">
        <w:tc>
          <w:tcPr>
            <w:tcW w:w="846" w:type="dxa"/>
          </w:tcPr>
          <w:p w14:paraId="72F2D639" w14:textId="77777777" w:rsidR="00B71AEF" w:rsidRDefault="00B71AEF" w:rsidP="00B71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14:paraId="6911356D" w14:textId="77777777" w:rsidR="00B71AEF" w:rsidRPr="00F537CC" w:rsidRDefault="00F537CC" w:rsidP="00F537C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6" w:type="dxa"/>
          </w:tcPr>
          <w:p w14:paraId="543B8604" w14:textId="0DF10016" w:rsidR="00B71AEF" w:rsidRPr="00F537CC" w:rsidRDefault="006B6215" w:rsidP="00F537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37" w:type="dxa"/>
          </w:tcPr>
          <w:p w14:paraId="0A91251E" w14:textId="3718BF2B" w:rsidR="00B71AEF" w:rsidRPr="00F537CC" w:rsidRDefault="006B6215" w:rsidP="0063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14:paraId="0D582830" w14:textId="77777777" w:rsidR="0087446F" w:rsidRPr="00470705" w:rsidRDefault="0087446F" w:rsidP="00DE60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A7469" w14:textId="77777777" w:rsidR="000356F7" w:rsidRPr="00576256" w:rsidRDefault="000356F7" w:rsidP="000354E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6F7">
        <w:rPr>
          <w:rFonts w:ascii="Times New Roman" w:hAnsi="Times New Roman" w:cs="Times New Roman"/>
          <w:bCs/>
          <w:sz w:val="24"/>
          <w:szCs w:val="24"/>
        </w:rPr>
        <w:t>Профильное</w:t>
      </w:r>
      <w:r w:rsidRPr="000356F7">
        <w:rPr>
          <w:rFonts w:ascii="Times New Roman" w:hAnsi="Times New Roman" w:cs="Times New Roman"/>
          <w:sz w:val="24"/>
          <w:szCs w:val="24"/>
        </w:rPr>
        <w:t xml:space="preserve"> </w:t>
      </w:r>
      <w:r w:rsidRPr="000356F7">
        <w:rPr>
          <w:rFonts w:ascii="Times New Roman" w:hAnsi="Times New Roman" w:cs="Times New Roman"/>
          <w:bCs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общеобразовательных является эффективным </w:t>
      </w:r>
      <w:r w:rsidRPr="000356F7">
        <w:rPr>
          <w:rFonts w:ascii="Times New Roman" w:hAnsi="Times New Roman" w:cs="Times New Roman"/>
          <w:sz w:val="24"/>
          <w:szCs w:val="24"/>
        </w:rPr>
        <w:t xml:space="preserve">средством дифференциации и индивидуализации </w:t>
      </w:r>
      <w:r w:rsidRPr="000356F7">
        <w:rPr>
          <w:rFonts w:ascii="Times New Roman" w:hAnsi="Times New Roman" w:cs="Times New Roman"/>
          <w:bCs/>
          <w:sz w:val="24"/>
          <w:szCs w:val="24"/>
        </w:rPr>
        <w:t>обучения</w:t>
      </w:r>
      <w:r w:rsidRPr="000356F7">
        <w:rPr>
          <w:rFonts w:ascii="Times New Roman" w:hAnsi="Times New Roman" w:cs="Times New Roman"/>
          <w:sz w:val="24"/>
          <w:szCs w:val="24"/>
        </w:rPr>
        <w:t xml:space="preserve">, позволяющее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создавать условия для </w:t>
      </w:r>
      <w:r w:rsidRPr="000356F7">
        <w:rPr>
          <w:rFonts w:ascii="Times New Roman" w:hAnsi="Times New Roman" w:cs="Times New Roman"/>
          <w:bCs/>
          <w:sz w:val="24"/>
          <w:szCs w:val="24"/>
        </w:rPr>
        <w:lastRenderedPageBreak/>
        <w:t>обучения</w:t>
      </w:r>
      <w:r w:rsidRPr="000356F7">
        <w:rPr>
          <w:rFonts w:ascii="Times New Roman" w:hAnsi="Times New Roman" w:cs="Times New Roman"/>
          <w:sz w:val="24"/>
          <w:szCs w:val="24"/>
        </w:rPr>
        <w:t xml:space="preserve"> старшеклассников в соответствии с их профессиональными интересами и </w:t>
      </w:r>
      <w:r w:rsidRPr="00576256">
        <w:rPr>
          <w:rFonts w:ascii="Times New Roman" w:hAnsi="Times New Roman" w:cs="Times New Roman"/>
          <w:sz w:val="24"/>
          <w:szCs w:val="24"/>
        </w:rPr>
        <w:t xml:space="preserve">намерениями в отношении продолжения </w:t>
      </w:r>
      <w:r w:rsidRPr="0057625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5762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54CB0" w14:textId="77777777" w:rsidR="00576256" w:rsidRDefault="000354E3" w:rsidP="000354E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6256" w:rsidRPr="0057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«Нижне-Нарыкарская СОШ» ведется </w:t>
      </w:r>
      <w:r w:rsidRPr="0057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1544" w:rsidRPr="0057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рофессиональное обучение </w:t>
      </w:r>
      <w:r w:rsidR="00576256" w:rsidRPr="0057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«Водитель транспортного средства категории «В».</w:t>
      </w:r>
    </w:p>
    <w:p w14:paraId="5C04520C" w14:textId="77777777" w:rsidR="00576256" w:rsidRPr="000356F7" w:rsidRDefault="00576256" w:rsidP="000354E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42FAA" w14:textId="77777777" w:rsidR="00214929" w:rsidRPr="000356F7" w:rsidRDefault="00214929" w:rsidP="00DE60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58073" w14:textId="77777777" w:rsidR="00214929" w:rsidRPr="000354E3" w:rsidRDefault="000354E3" w:rsidP="000354E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и описание группы Показателей по проведении ранней профориентации обучающихся</w:t>
      </w:r>
    </w:p>
    <w:p w14:paraId="1DBD80A4" w14:textId="77777777" w:rsidR="00214929" w:rsidRDefault="00214929" w:rsidP="00DE60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CC449" w14:textId="77777777" w:rsidR="006B40E5" w:rsidRDefault="000354E3" w:rsidP="006F21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Главной целью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профориентационной работы в рамках Концепции является формирование у обучающихся профессионального самоопределения, соответствующего индивидуальным особенностям каждой личности, запросам общества в трудовых ресурсах, потребностям </w:t>
      </w:r>
      <w:r w:rsidR="001B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Ханты-Мансийского автономного округа - Югры. </w:t>
      </w:r>
    </w:p>
    <w:p w14:paraId="4102DA8B" w14:textId="1E23A979" w:rsidR="006F21EB" w:rsidRPr="00EF25FE" w:rsidRDefault="001B14CD" w:rsidP="006F21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ранней профориентации школьников играют Всероссийские уроки проекта «</w:t>
      </w:r>
      <w:proofErr w:type="spellStart"/>
      <w:r w:rsidR="003D0754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6AE5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0C63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«Шоу профессий», у</w:t>
      </w:r>
      <w:r w:rsidR="00EA6AE5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Национальной технологический инициативы</w:t>
      </w:r>
      <w:r w:rsidR="00573245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245"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онлайн-уроки</w:t>
      </w:r>
      <w:r w:rsidR="00EF25FE"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. </w:t>
      </w:r>
      <w:r w:rsidR="00573245"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</w:p>
    <w:p w14:paraId="2586DEEA" w14:textId="3DD20300" w:rsidR="00D062F3" w:rsidRPr="00EF25FE" w:rsidRDefault="00EA6AE5" w:rsidP="00D062F3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Обучающиеся образовательных организаций Октябрьского района являются активными участниками проекта «</w:t>
      </w:r>
      <w:proofErr w:type="spellStart"/>
      <w:r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ПроеКТОриЯ</w:t>
      </w:r>
      <w:proofErr w:type="spellEnd"/>
      <w:r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»</w:t>
      </w:r>
      <w:r w:rsidR="00EF25FE"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и «Шоу профессий»</w:t>
      </w:r>
      <w:r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, включающем в себя онлайн-мероприятия, направленные на профориентацию обучающихся 8 – 11 классов.  </w:t>
      </w:r>
      <w:r w:rsidR="00D062F3" w:rsidRPr="00EF25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Доля обучающихся 8-11 классов, принявших участие в цикле </w:t>
      </w:r>
      <w:r w:rsidR="00D062F3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уроков проекта «</w:t>
      </w:r>
      <w:proofErr w:type="spellStart"/>
      <w:r w:rsidR="00D062F3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="00D062F3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составила – </w:t>
      </w:r>
      <w:r w:rsidR="00EF25FE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81,4 (</w:t>
      </w:r>
      <w:r w:rsidR="00D062F3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67,95%</w:t>
      </w:r>
      <w:r w:rsidR="00EF25FE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62F3" w:rsidRPr="00EF2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4A527A" w14:textId="0C0403E1" w:rsidR="00D062F3" w:rsidRDefault="00D062F3" w:rsidP="00EA6AE5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уроках Национальной технологической инициативы </w:t>
      </w:r>
      <w:r w:rsidR="00D14ECF">
        <w:rPr>
          <w:rFonts w:ascii="Times New Roman" w:eastAsia="Calibri" w:hAnsi="Times New Roman" w:cs="Times New Roman"/>
          <w:sz w:val="24"/>
          <w:szCs w:val="24"/>
        </w:rPr>
        <w:t>в 202</w:t>
      </w:r>
      <w:r w:rsidR="00B70EC9">
        <w:rPr>
          <w:rFonts w:ascii="Times New Roman" w:eastAsia="Calibri" w:hAnsi="Times New Roman" w:cs="Times New Roman"/>
          <w:sz w:val="24"/>
          <w:szCs w:val="24"/>
        </w:rPr>
        <w:t>1</w:t>
      </w:r>
      <w:r w:rsidR="00D14ECF">
        <w:rPr>
          <w:rFonts w:ascii="Times New Roman" w:eastAsia="Calibri" w:hAnsi="Times New Roman" w:cs="Times New Roman"/>
          <w:sz w:val="24"/>
          <w:szCs w:val="24"/>
        </w:rPr>
        <w:t>-202</w:t>
      </w:r>
      <w:r w:rsidR="00B70EC9">
        <w:rPr>
          <w:rFonts w:ascii="Times New Roman" w:eastAsia="Calibri" w:hAnsi="Times New Roman" w:cs="Times New Roman"/>
          <w:sz w:val="24"/>
          <w:szCs w:val="24"/>
        </w:rPr>
        <w:t>2</w:t>
      </w:r>
      <w:r w:rsidR="00D14ECF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eastAsia="Calibri" w:hAnsi="Times New Roman" w:cs="Times New Roman"/>
          <w:sz w:val="24"/>
          <w:szCs w:val="24"/>
        </w:rPr>
        <w:t>приняли участие</w:t>
      </w:r>
      <w:r w:rsidR="00D14ECF">
        <w:rPr>
          <w:rFonts w:ascii="Times New Roman" w:eastAsia="Calibri" w:hAnsi="Times New Roman" w:cs="Times New Roman"/>
          <w:sz w:val="24"/>
          <w:szCs w:val="24"/>
        </w:rPr>
        <w:t xml:space="preserve"> всего</w:t>
      </w:r>
      <w:r w:rsidR="006E04AB">
        <w:rPr>
          <w:rFonts w:ascii="Times New Roman" w:eastAsia="Calibri" w:hAnsi="Times New Roman" w:cs="Times New Roman"/>
          <w:sz w:val="24"/>
          <w:szCs w:val="24"/>
        </w:rPr>
        <w:t xml:space="preserve"> 216 (</w:t>
      </w:r>
      <w:r w:rsidR="00D14ECF">
        <w:rPr>
          <w:rFonts w:ascii="Times New Roman" w:eastAsia="Calibri" w:hAnsi="Times New Roman" w:cs="Times New Roman"/>
          <w:sz w:val="24"/>
          <w:szCs w:val="24"/>
        </w:rPr>
        <w:t>168</w:t>
      </w:r>
      <w:r w:rsidR="006E04AB">
        <w:rPr>
          <w:rFonts w:ascii="Times New Roman" w:eastAsia="Calibri" w:hAnsi="Times New Roman" w:cs="Times New Roman"/>
          <w:sz w:val="24"/>
          <w:szCs w:val="24"/>
        </w:rPr>
        <w:t>)</w:t>
      </w:r>
      <w:r w:rsidR="00D14ECF">
        <w:rPr>
          <w:rFonts w:ascii="Times New Roman" w:eastAsia="Calibri" w:hAnsi="Times New Roman" w:cs="Times New Roman"/>
          <w:sz w:val="24"/>
          <w:szCs w:val="24"/>
        </w:rPr>
        <w:t xml:space="preserve"> обучающихся, это составило </w:t>
      </w:r>
      <w:r w:rsidR="006E04AB">
        <w:rPr>
          <w:rFonts w:ascii="Times New Roman" w:eastAsia="Calibri" w:hAnsi="Times New Roman" w:cs="Times New Roman"/>
          <w:sz w:val="24"/>
          <w:szCs w:val="24"/>
        </w:rPr>
        <w:t>16,1% (1</w:t>
      </w:r>
      <w:r w:rsidR="00D14ECF">
        <w:rPr>
          <w:rFonts w:ascii="Times New Roman" w:eastAsia="Calibri" w:hAnsi="Times New Roman" w:cs="Times New Roman"/>
          <w:sz w:val="24"/>
          <w:szCs w:val="24"/>
        </w:rPr>
        <w:t>2,65%</w:t>
      </w:r>
      <w:r w:rsidR="006E04AB">
        <w:rPr>
          <w:rFonts w:ascii="Times New Roman" w:eastAsia="Calibri" w:hAnsi="Times New Roman" w:cs="Times New Roman"/>
          <w:sz w:val="24"/>
          <w:szCs w:val="24"/>
        </w:rPr>
        <w:t>)</w:t>
      </w:r>
      <w:r w:rsidR="00D14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0E5">
        <w:rPr>
          <w:rFonts w:ascii="Times New Roman" w:eastAsia="Calibri" w:hAnsi="Times New Roman" w:cs="Times New Roman"/>
          <w:sz w:val="24"/>
          <w:szCs w:val="24"/>
        </w:rPr>
        <w:t xml:space="preserve">(неудовлетворительное состояние) от </w:t>
      </w:r>
      <w:r w:rsidR="00D14ECF">
        <w:rPr>
          <w:rFonts w:ascii="Times New Roman" w:eastAsia="Calibri" w:hAnsi="Times New Roman" w:cs="Times New Roman"/>
          <w:sz w:val="24"/>
          <w:szCs w:val="24"/>
        </w:rPr>
        <w:t xml:space="preserve">общего количества обучающихся 8-11 классов. Низкий процент </w:t>
      </w:r>
      <w:r w:rsidR="005557BA">
        <w:rPr>
          <w:rFonts w:ascii="Times New Roman" w:eastAsia="Calibri" w:hAnsi="Times New Roman" w:cs="Times New Roman"/>
          <w:sz w:val="24"/>
          <w:szCs w:val="24"/>
        </w:rPr>
        <w:t xml:space="preserve">участия во </w:t>
      </w:r>
      <w:r w:rsidR="005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r w:rsidR="005557BA" w:rsidRPr="00D1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Кружкового движения</w:t>
      </w:r>
      <w:r w:rsidR="006E2889">
        <w:rPr>
          <w:rFonts w:ascii="Times New Roman" w:eastAsia="Calibri" w:hAnsi="Times New Roman" w:cs="Times New Roman"/>
          <w:sz w:val="24"/>
          <w:szCs w:val="24"/>
        </w:rPr>
        <w:t xml:space="preserve"> - урок</w:t>
      </w:r>
      <w:r w:rsidR="005557BA">
        <w:rPr>
          <w:rFonts w:ascii="Times New Roman" w:eastAsia="Calibri" w:hAnsi="Times New Roman" w:cs="Times New Roman"/>
          <w:sz w:val="24"/>
          <w:szCs w:val="24"/>
        </w:rPr>
        <w:t xml:space="preserve"> Национальной технологической инициативы </w:t>
      </w:r>
      <w:r w:rsidR="00D14ECF">
        <w:rPr>
          <w:rFonts w:ascii="Times New Roman" w:eastAsia="Calibri" w:hAnsi="Times New Roman" w:cs="Times New Roman"/>
          <w:sz w:val="24"/>
          <w:szCs w:val="24"/>
        </w:rPr>
        <w:t>обоснован недостаточной мотивационной работай с обучающимися</w:t>
      </w:r>
      <w:r w:rsidR="005557BA">
        <w:rPr>
          <w:rFonts w:ascii="Times New Roman" w:eastAsia="Calibri" w:hAnsi="Times New Roman" w:cs="Times New Roman"/>
          <w:sz w:val="24"/>
          <w:szCs w:val="24"/>
        </w:rPr>
        <w:t xml:space="preserve"> и недостаточной информированностью родителей (законных представителей). Классными руководителями и учителями предметниками слабо используются возможности</w:t>
      </w:r>
      <w:r w:rsidR="00EF3248">
        <w:rPr>
          <w:rFonts w:ascii="Times New Roman" w:eastAsia="Calibri" w:hAnsi="Times New Roman" w:cs="Times New Roman"/>
          <w:sz w:val="24"/>
          <w:szCs w:val="24"/>
        </w:rPr>
        <w:t xml:space="preserve"> сайта </w:t>
      </w:r>
      <w:r w:rsidR="00EF3248" w:rsidRPr="00D14EC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НТИ»</w:t>
      </w:r>
      <w:r w:rsidR="00EF3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4AD96E" w14:textId="77777777" w:rsidR="00D14ECF" w:rsidRDefault="00EF3248" w:rsidP="00873970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92353">
        <w:rPr>
          <w:rFonts w:ascii="Times New Roman" w:eastAsia="Calibri" w:hAnsi="Times New Roman" w:cs="Times New Roman"/>
          <w:sz w:val="24"/>
          <w:szCs w:val="24"/>
        </w:rPr>
        <w:t>Для решения данной проблемы руководителям секций районного методического объединения по направлениям естественно-научного цикла, информатики</w:t>
      </w:r>
      <w:r w:rsidRPr="006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математики, физики и технологии </w:t>
      </w:r>
      <w:r w:rsidR="007B78AA" w:rsidRPr="006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протокольные поручения: </w:t>
      </w:r>
      <w:r w:rsidRPr="006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рекламные буклеты</w:t>
      </w:r>
      <w:r w:rsidR="00873970" w:rsidRPr="006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«Новейшие технологии будущего», провести мастер-класс по </w:t>
      </w:r>
      <w:r w:rsidR="00873970" w:rsidRPr="00692353">
        <w:rPr>
          <w:rFonts w:ascii="Times New Roman" w:eastAsia="Calibri" w:hAnsi="Times New Roman" w:cs="Times New Roman"/>
          <w:sz w:val="24"/>
          <w:szCs w:val="24"/>
        </w:rPr>
        <w:t xml:space="preserve">использованию платформы и </w:t>
      </w:r>
      <w:r w:rsidR="00873970" w:rsidRPr="006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готовых заданий для проведения уроков.</w:t>
      </w:r>
      <w:r w:rsidR="0087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70" w:rsidRPr="00D1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412E6" w14:textId="77777777" w:rsidR="00D14ECF" w:rsidRDefault="00D14ECF" w:rsidP="00EA6AE5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8D5D567" w14:textId="77777777" w:rsidR="003D41D7" w:rsidRDefault="003D41D7" w:rsidP="003D41D7">
      <w:pPr>
        <w:tabs>
          <w:tab w:val="left" w:pos="8789"/>
        </w:tabs>
        <w:spacing w:after="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D41D7">
        <w:rPr>
          <w:rFonts w:ascii="Times New Roman" w:eastAsia="Calibri" w:hAnsi="Times New Roman" w:cs="Times New Roman"/>
          <w:b/>
          <w:sz w:val="24"/>
          <w:szCs w:val="24"/>
        </w:rPr>
        <w:t>7. Показатели 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проведению профориентации </w:t>
      </w:r>
      <w:r w:rsidRPr="003D41D7">
        <w:rPr>
          <w:rFonts w:ascii="Times New Roman" w:eastAsia="Calibri" w:hAnsi="Times New Roman" w:cs="Times New Roman"/>
          <w:b/>
          <w:sz w:val="24"/>
          <w:szCs w:val="24"/>
        </w:rPr>
        <w:t>обучающихся с ОВЗ</w:t>
      </w:r>
    </w:p>
    <w:p w14:paraId="5E688DB5" w14:textId="77777777" w:rsidR="003D41D7" w:rsidRDefault="003D41D7" w:rsidP="003D41D7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1148EB" w14:textId="77777777" w:rsidR="00555BF2" w:rsidRDefault="003D41D7" w:rsidP="00E37CC3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D41D7">
        <w:rPr>
          <w:rFonts w:ascii="Times New Roman" w:eastAsia="Calibri" w:hAnsi="Times New Roman" w:cs="Times New Roman"/>
          <w:sz w:val="24"/>
          <w:szCs w:val="24"/>
        </w:rPr>
        <w:t>Получение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инвалидами и лицами с ОВЗ профессионального образования является одним из основных и неотъемлемых условий их успешной социализации, обеспечения полноценного </w:t>
      </w:r>
      <w:r w:rsidR="007B78AA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участия в жизни общества, эффективной самореализации в различных видах профессиональной и социальной деятельности. </w:t>
      </w:r>
    </w:p>
    <w:p w14:paraId="6E275C59" w14:textId="77777777" w:rsidR="009D5EF7" w:rsidRDefault="003D41D7" w:rsidP="009D5EF7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</w:t>
      </w:r>
      <w:r w:rsidR="000C4290">
        <w:rPr>
          <w:rFonts w:ascii="Times New Roman" w:eastAsia="Calibri" w:hAnsi="Times New Roman" w:cs="Times New Roman"/>
          <w:sz w:val="24"/>
          <w:szCs w:val="24"/>
        </w:rPr>
        <w:t xml:space="preserve">ведется плановая работа по </w:t>
      </w:r>
      <w:r w:rsidR="000C4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и групповому</w:t>
      </w:r>
      <w:r w:rsidR="000C4290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консультированию родителей</w:t>
      </w:r>
      <w:r w:rsidR="000C4290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  <w:r w:rsidR="007B7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8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 w:rsidR="007B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 работает</w:t>
      </w:r>
      <w:r w:rsidR="00E3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E37CC3" w:rsidRPr="00F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</w:t>
      </w:r>
      <w:r w:rsidR="009D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от 18.05.2016 №415-од «</w:t>
      </w:r>
      <w:r w:rsidR="009D5EF7" w:rsidRPr="00F657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Центра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</w:t>
      </w:r>
      <w:r w:rsidR="009D5E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5EF7" w:rsidRPr="00F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EC1A2" w14:textId="77777777" w:rsidR="009D5EF7" w:rsidRDefault="00274F0E" w:rsidP="009D5EF7">
      <w:pPr>
        <w:tabs>
          <w:tab w:val="left" w:pos="878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hyperlink r:id="rId49" w:history="1">
        <w:r w:rsidR="009D5EF7" w:rsidRPr="00B508C5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https://priobschool1.86.i-schools.ru/files/ppms-centr/%D0%9F%D1%80%D0%B8%D0%BA%D0%B0%D0%B7%20%D0%9F%D0%9F%D0%9C%D0%A1-%D1%86%D0%B5%D0%BD%D1%82%D1%80%20%D0%A3%D0%9E%20%D0%B8%20%D0%9C%D0%9F2.pdf</w:t>
        </w:r>
      </w:hyperlink>
      <w:r w:rsidR="009D5EF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C275512" w14:textId="77777777" w:rsidR="005909FF" w:rsidRDefault="009D5EF7" w:rsidP="009D5EF7">
      <w:pPr>
        <w:tabs>
          <w:tab w:val="left" w:pos="8789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</w:t>
      </w:r>
      <w:r w:rsidR="005909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="005909FF" w:rsidRPr="00F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</w:t>
      </w:r>
      <w:r w:rsidR="005909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09FF" w:rsidRPr="00F6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</w:t>
      </w:r>
      <w:r w:rsidR="0059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психолого-педагогическому сопровождению предпрофильной подготовке и профильному обучению </w:t>
      </w:r>
    </w:p>
    <w:p w14:paraId="5BF758B2" w14:textId="77777777" w:rsidR="005909FF" w:rsidRPr="005909FF" w:rsidRDefault="005909FF" w:rsidP="005909FF">
      <w:pPr>
        <w:tabs>
          <w:tab w:val="left" w:pos="878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ОВЗ (</w:t>
      </w: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программу </w:t>
      </w:r>
      <w:hyperlink r:id="rId50" w:history="1">
        <w:r w:rsidRPr="00F70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https://priobschool1.86.i-schools.ru/poleznaya-informaciya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7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history="1">
        <w:r w:rsidRPr="004D2947">
          <w:rPr>
            <w:rFonts w:ascii="Times New Roman" w:eastAsia="Times New Roman" w:hAnsi="Times New Roman" w:cs="Times New Roman"/>
            <w:color w:val="6666FF"/>
            <w:sz w:val="24"/>
            <w:szCs w:val="24"/>
            <w:u w:val="single"/>
            <w:shd w:val="clear" w:color="auto" w:fill="FFFFFF"/>
            <w:lang w:eastAsia="ru-RU"/>
          </w:rPr>
          <w:t>Роль родителей в определении склонностей и способностей ребенка-инвалида или ребенка с ОВЗ</w:t>
        </w:r>
      </w:hyperlink>
      <w:r w:rsidRPr="004D2947">
        <w:rPr>
          <w:rFonts w:ascii="Times New Roman" w:eastAsia="Times New Roman" w:hAnsi="Times New Roman" w:cs="Times New Roman"/>
          <w:color w:val="6666FF"/>
          <w:sz w:val="24"/>
          <w:szCs w:val="24"/>
          <w:lang w:eastAsia="ru-RU"/>
        </w:rPr>
        <w:t xml:space="preserve">; </w:t>
      </w:r>
      <w:hyperlink r:id="rId52" w:history="1">
        <w:r w:rsidRPr="004D2947">
          <w:rPr>
            <w:rFonts w:ascii="Times New Roman" w:eastAsia="Times New Roman" w:hAnsi="Times New Roman" w:cs="Times New Roman"/>
            <w:color w:val="6666FF"/>
            <w:sz w:val="24"/>
            <w:szCs w:val="24"/>
            <w:u w:val="single"/>
            <w:shd w:val="clear" w:color="auto" w:fill="FFFFFF"/>
            <w:lang w:eastAsia="ru-RU"/>
          </w:rPr>
          <w:t xml:space="preserve">Программа </w:t>
        </w:r>
        <w:proofErr w:type="spellStart"/>
        <w:r w:rsidRPr="004D2947">
          <w:rPr>
            <w:rFonts w:ascii="Times New Roman" w:eastAsia="Times New Roman" w:hAnsi="Times New Roman" w:cs="Times New Roman"/>
            <w:color w:val="6666FF"/>
            <w:sz w:val="24"/>
            <w:szCs w:val="24"/>
            <w:u w:val="single"/>
            <w:shd w:val="clear" w:color="auto" w:fill="FFFFFF"/>
            <w:lang w:eastAsia="ru-RU"/>
          </w:rPr>
          <w:t>психолого</w:t>
        </w:r>
        <w:proofErr w:type="spellEnd"/>
        <w:r w:rsidRPr="004D2947">
          <w:rPr>
            <w:rFonts w:ascii="Times New Roman" w:eastAsia="Times New Roman" w:hAnsi="Times New Roman" w:cs="Times New Roman"/>
            <w:color w:val="6666FF"/>
            <w:sz w:val="24"/>
            <w:szCs w:val="24"/>
            <w:u w:val="single"/>
            <w:shd w:val="clear" w:color="auto" w:fill="FFFFFF"/>
            <w:lang w:eastAsia="ru-RU"/>
          </w:rPr>
          <w:t xml:space="preserve"> - педагогического сопровождения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B12979B" w14:textId="077AB293" w:rsidR="005909FF" w:rsidRDefault="005909FF" w:rsidP="005909FF">
      <w:pPr>
        <w:tabs>
          <w:tab w:val="left" w:pos="8789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FA6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8-11 классов, которым в образовательной организации оказана адресная психолого-педагогическая помощь по вопросам профориентационного самоопределения детей и молодёжи составляет </w:t>
      </w:r>
      <w:r w:rsidR="008B7A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7AF">
        <w:rPr>
          <w:rFonts w:ascii="Times New Roman" w:eastAsia="Times New Roman" w:hAnsi="Times New Roman" w:cs="Times New Roman"/>
          <w:sz w:val="24"/>
          <w:szCs w:val="24"/>
          <w:lang w:eastAsia="ru-RU"/>
        </w:rPr>
        <w:t>100%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8B7A7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D67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EE136" w14:textId="242C7FAA" w:rsidR="00873970" w:rsidRDefault="00555BF2" w:rsidP="005909FF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с ОВЗ 5-9 классов, ознакомившихся с представленными компетенциями на площадке чемпионата </w:t>
      </w:r>
      <w:proofErr w:type="spellStart"/>
      <w:r w:rsidRPr="00555B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Abilympics</w:t>
      </w:r>
      <w:proofErr w:type="spellEnd"/>
      <w:r w:rsidRPr="00555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очно-дистанционном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67AF">
        <w:rPr>
          <w:rFonts w:ascii="Times New Roman" w:eastAsia="Times New Roman" w:hAnsi="Times New Roman" w:cs="Times New Roman"/>
          <w:sz w:val="24"/>
          <w:szCs w:val="24"/>
          <w:lang w:eastAsia="ru-RU"/>
        </w:rPr>
        <w:t>71,1%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31%</w:t>
      </w:r>
      <w:r w:rsidR="004D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422AE89" w14:textId="77777777" w:rsidR="002B104C" w:rsidRDefault="007B78AA" w:rsidP="00EA6AE5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планах воспитательной работы корректируются мероприятия по самоопределению и профессиональной </w:t>
      </w:r>
      <w:r w:rsidR="002B104C">
        <w:rPr>
          <w:rFonts w:ascii="Times New Roman" w:eastAsia="Calibri" w:hAnsi="Times New Roman" w:cs="Times New Roman"/>
          <w:sz w:val="24"/>
          <w:szCs w:val="24"/>
        </w:rPr>
        <w:t>ориентации</w:t>
      </w:r>
      <w:r w:rsidR="002B104C" w:rsidRPr="002B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</w:t>
      </w:r>
      <w:r w:rsidR="002B104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8E700D" w14:textId="3310646A" w:rsidR="00AF5145" w:rsidRPr="00AF5145" w:rsidRDefault="007B78AA" w:rsidP="00AF51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2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6020" w:rsidRPr="00F66020">
        <w:rPr>
          <w:rFonts w:ascii="Times New Roman" w:eastAsia="Calibri" w:hAnsi="Times New Roman" w:cs="Times New Roman"/>
          <w:sz w:val="24"/>
          <w:szCs w:val="24"/>
        </w:rPr>
        <w:t>октябре</w:t>
      </w:r>
      <w:r w:rsidRPr="00F66020">
        <w:rPr>
          <w:rFonts w:ascii="Times New Roman" w:eastAsia="Calibri" w:hAnsi="Times New Roman" w:cs="Times New Roman"/>
          <w:sz w:val="24"/>
          <w:szCs w:val="24"/>
        </w:rPr>
        <w:t xml:space="preserve"> 2021 года </w:t>
      </w:r>
      <w:r w:rsidR="00F66020" w:rsidRPr="00F66020">
        <w:rPr>
          <w:rFonts w:ascii="Times New Roman" w:eastAsia="Calibri" w:hAnsi="Times New Roman" w:cs="Times New Roman"/>
          <w:sz w:val="24"/>
          <w:szCs w:val="24"/>
        </w:rPr>
        <w:t>прошло</w:t>
      </w:r>
      <w:r w:rsidRPr="00F66020">
        <w:rPr>
          <w:rFonts w:ascii="Times New Roman" w:eastAsia="Calibri" w:hAnsi="Times New Roman" w:cs="Times New Roman"/>
          <w:sz w:val="24"/>
          <w:szCs w:val="24"/>
        </w:rPr>
        <w:t xml:space="preserve"> расширенное заседание учебно-методического объединение работников</w:t>
      </w:r>
      <w:r w:rsidR="004D2947" w:rsidRPr="00F66020">
        <w:rPr>
          <w:rFonts w:ascii="Times New Roman" w:eastAsia="Calibri" w:hAnsi="Times New Roman" w:cs="Times New Roman"/>
          <w:sz w:val="24"/>
          <w:szCs w:val="24"/>
        </w:rPr>
        <w:t xml:space="preserve"> образования О</w:t>
      </w:r>
      <w:r w:rsidR="0097619E" w:rsidRPr="00F66020">
        <w:rPr>
          <w:rFonts w:ascii="Times New Roman" w:eastAsia="Calibri" w:hAnsi="Times New Roman" w:cs="Times New Roman"/>
          <w:sz w:val="24"/>
          <w:szCs w:val="24"/>
        </w:rPr>
        <w:t>ктябрьского района по обсуждению П</w:t>
      </w:r>
      <w:r w:rsidR="002B104C" w:rsidRPr="00F66020">
        <w:rPr>
          <w:rFonts w:ascii="Times New Roman" w:eastAsia="Calibri" w:hAnsi="Times New Roman" w:cs="Times New Roman"/>
          <w:sz w:val="24"/>
          <w:szCs w:val="24"/>
        </w:rPr>
        <w:t>лана мероприятий («дорожная карта»)</w:t>
      </w:r>
      <w:r w:rsidR="00AF5145" w:rsidRPr="00F66020">
        <w:rPr>
          <w:rFonts w:ascii="Calibri" w:eastAsia="Calibri" w:hAnsi="Calibri" w:cs="Calibri"/>
          <w:b/>
          <w:color w:val="002060"/>
          <w:sz w:val="36"/>
          <w:szCs w:val="36"/>
        </w:rPr>
        <w:t xml:space="preserve"> </w:t>
      </w:r>
      <w:r w:rsidR="00AF5145" w:rsidRPr="00F66020">
        <w:rPr>
          <w:rFonts w:ascii="Times New Roman" w:eastAsia="Calibri" w:hAnsi="Times New Roman" w:cs="Times New Roman"/>
          <w:sz w:val="24"/>
          <w:szCs w:val="24"/>
        </w:rPr>
        <w:t xml:space="preserve">по профессиональной ориентации детей-инвалидов и лиц с ограниченными возможностями здоровья </w:t>
      </w:r>
      <w:r w:rsidR="0097619E" w:rsidRPr="00F66020">
        <w:rPr>
          <w:rFonts w:ascii="Times New Roman" w:eastAsia="Calibri" w:hAnsi="Times New Roman" w:cs="Times New Roman"/>
          <w:sz w:val="24"/>
          <w:szCs w:val="24"/>
        </w:rPr>
        <w:t>на 2021 - 2024</w:t>
      </w:r>
      <w:r w:rsidR="00AF5145" w:rsidRPr="00F66020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97619E" w:rsidRPr="00F660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6D51A1" w14:textId="77777777" w:rsidR="007B78AA" w:rsidRDefault="007B78AA" w:rsidP="00AF5145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CE15C17" w14:textId="77777777" w:rsidR="008B7A71" w:rsidRPr="008B7A71" w:rsidRDefault="008B7A71" w:rsidP="008B7A71">
      <w:pPr>
        <w:tabs>
          <w:tab w:val="left" w:pos="8789"/>
        </w:tabs>
        <w:spacing w:after="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B7A71">
        <w:rPr>
          <w:rFonts w:ascii="Times New Roman" w:eastAsia="Calibri" w:hAnsi="Times New Roman" w:cs="Times New Roman"/>
          <w:b/>
          <w:sz w:val="24"/>
          <w:szCs w:val="24"/>
        </w:rPr>
        <w:t>8. Показатели по взаимодействию с учреждениями/предприятиями</w:t>
      </w:r>
    </w:p>
    <w:p w14:paraId="0C96A697" w14:textId="77777777" w:rsidR="00873970" w:rsidRDefault="00873970" w:rsidP="00EA6AE5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A81A63B" w14:textId="77777777" w:rsidR="00D8436D" w:rsidRDefault="00D8436D" w:rsidP="00D843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имеется положительный опыт развития механизмов межведомственного взаимодействия между образовательными организациями, учреждениями ведомства труда и занятости,</w:t>
      </w:r>
      <w:r w:rsidRPr="003D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    про</w:t>
      </w:r>
      <w:r w:rsidRPr="003D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фессионального образования.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и молодёжной политики администрации Октябрьского района ведет активную работу по пропаганде востребованных на рынке труда рабочих профессий, специальностей и формирует систему целевых соглашений о социальном партнерстве, которые регулируют направления деятельности по профессиональной ориентации и профессиональному самоопределению обучающихся на муниципальной территории, вовлекая в работу все образовательные организации.</w:t>
      </w:r>
    </w:p>
    <w:p w14:paraId="2AD2E1D4" w14:textId="77777777" w:rsidR="00B9778E" w:rsidRPr="00B9778E" w:rsidRDefault="00B9778E" w:rsidP="00B9778E">
      <w:pPr>
        <w:ind w:left="567" w:hanging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9778E">
        <w:rPr>
          <w:rFonts w:ascii="Times New Roman" w:eastAsia="Calibri" w:hAnsi="Times New Roman" w:cs="Times New Roman"/>
          <w:sz w:val="24"/>
          <w:szCs w:val="24"/>
        </w:rPr>
        <w:t>Доля предприятий и организаций, расположенных на территории Октябрьского района</w:t>
      </w:r>
    </w:p>
    <w:p w14:paraId="772E44EC" w14:textId="77777777" w:rsidR="00D8436D" w:rsidRDefault="00B9778E" w:rsidP="00B977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78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9778E">
        <w:rPr>
          <w:rFonts w:ascii="Times New Roman" w:eastAsia="Calibri" w:hAnsi="Times New Roman" w:cs="Times New Roman"/>
          <w:sz w:val="24"/>
          <w:szCs w:val="24"/>
        </w:rPr>
        <w:t>согласно карты</w:t>
      </w:r>
      <w:proofErr w:type="gramEnd"/>
      <w:r w:rsidRPr="00B9778E">
        <w:rPr>
          <w:rFonts w:ascii="Times New Roman" w:eastAsia="Calibri" w:hAnsi="Times New Roman" w:cs="Times New Roman"/>
          <w:sz w:val="24"/>
          <w:szCs w:val="24"/>
        </w:rPr>
        <w:t xml:space="preserve"> промышленности Югры), с которыми заключены договоры по реализации профориентационной работы, социальные секторы экономики (медицинские технологии, туризм, образование), транспорт, логистика, торговля, </w:t>
      </w:r>
      <w:proofErr w:type="spellStart"/>
      <w:r w:rsidRPr="00B9778E">
        <w:rPr>
          <w:rFonts w:ascii="Times New Roman" w:eastAsia="Calibri" w:hAnsi="Times New Roman" w:cs="Times New Roman"/>
          <w:sz w:val="24"/>
          <w:szCs w:val="24"/>
        </w:rPr>
        <w:t>инфокоммуникация</w:t>
      </w:r>
      <w:proofErr w:type="spellEnd"/>
      <w:r w:rsidRPr="00B9778E">
        <w:rPr>
          <w:rFonts w:ascii="Times New Roman" w:eastAsia="Calibri" w:hAnsi="Times New Roman" w:cs="Times New Roman"/>
          <w:sz w:val="24"/>
          <w:szCs w:val="24"/>
        </w:rPr>
        <w:t>, связь)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– 65%.</w:t>
      </w:r>
    </w:p>
    <w:p w14:paraId="451719CE" w14:textId="6171FE76" w:rsidR="009B61FE" w:rsidRDefault="009B61FE" w:rsidP="00BA6F9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общеобразовательных организаций муниципального образования, используемых при реализации образовательной области «Технология»</w:t>
      </w:r>
      <w:r w:rsidR="00BA6F9E">
        <w:rPr>
          <w:rFonts w:ascii="Times New Roman" w:eastAsia="Calibri" w:hAnsi="Times New Roman" w:cs="Times New Roman"/>
          <w:sz w:val="24"/>
          <w:szCs w:val="24"/>
        </w:rPr>
        <w:t xml:space="preserve"> ресурсы детских техно парков «</w:t>
      </w:r>
      <w:proofErr w:type="spellStart"/>
      <w:r w:rsidR="00BA6F9E">
        <w:rPr>
          <w:rFonts w:ascii="Times New Roman" w:eastAsia="Calibri" w:hAnsi="Times New Roman" w:cs="Times New Roman"/>
          <w:sz w:val="24"/>
          <w:szCs w:val="24"/>
        </w:rPr>
        <w:t>Кванториумы</w:t>
      </w:r>
      <w:proofErr w:type="spellEnd"/>
      <w:r w:rsidR="00BA6F9E">
        <w:rPr>
          <w:rFonts w:ascii="Times New Roman" w:eastAsia="Calibri" w:hAnsi="Times New Roman" w:cs="Times New Roman"/>
          <w:sz w:val="24"/>
          <w:szCs w:val="24"/>
        </w:rPr>
        <w:t>»,</w:t>
      </w:r>
      <w:r w:rsidR="00BA6F9E" w:rsidRPr="00BA6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F9E" w:rsidRPr="009B61FE">
        <w:rPr>
          <w:rFonts w:ascii="Times New Roman" w:eastAsia="Calibri" w:hAnsi="Times New Roman" w:cs="Times New Roman"/>
          <w:sz w:val="24"/>
          <w:szCs w:val="24"/>
        </w:rPr>
        <w:t>ЦМИТ,</w:t>
      </w:r>
      <w:r w:rsidR="00BA6F9E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образовательных организаций, организаций высшего образования и иных организаций соответствующего профиля, в том числе реализация части образовательной программы в сетевой форме – 41,2%%.</w:t>
      </w:r>
    </w:p>
    <w:p w14:paraId="2245C848" w14:textId="77777777" w:rsidR="00FC430F" w:rsidRPr="003D0F6E" w:rsidRDefault="00FC430F" w:rsidP="00FC430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>Партнерские отношения с Управлением образования и образовательными организациями Яковлевского городского округа Белгородской области выстроены на основании Соглашения о партнерском сотрудничестве администрации Яковлевского городского округа и администрации Октябрьского района от 09 октября 2019 года (</w:t>
      </w:r>
      <w:hyperlink r:id="rId53" w:history="1">
        <w:r w:rsidRPr="003D0F6E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https://oktcro.ru/files/Proforientation/%D0%A1%D0%BE%D0%B3%D0%BB%D0%B0%D1%</w:t>
        </w:r>
        <w:r w:rsidRPr="003D0F6E">
          <w:rPr>
            <w:rStyle w:val="a5"/>
            <w:rFonts w:ascii="Times New Roman" w:eastAsia="Calibri" w:hAnsi="Times New Roman" w:cs="Times New Roman"/>
            <w:sz w:val="24"/>
            <w:szCs w:val="24"/>
          </w:rPr>
          <w:lastRenderedPageBreak/>
          <w:t>88%D0%B5%D0%BD%D0%B8%D0%B5%20%D1%81%20%D0%91%D0%B5%D0%BB%D0%B3%D0%BE%D1%80%D0%BE%D0%B4%D1%81%D0%BA%D0%BE%D0%B9%20%D0%BE%D0%B1%D0%BB%D0%B0%D1%81%D1%82%D1%8C%D1%8E.pdf</w:t>
        </w:r>
      </w:hyperlink>
      <w:r w:rsidRPr="003D0F6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A2140D4" w14:textId="77777777" w:rsidR="00FC430F" w:rsidRPr="003D0F6E" w:rsidRDefault="00FC430F" w:rsidP="00FC4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Style w:val="markedcontent"/>
          <w:rFonts w:ascii="Times New Roman" w:hAnsi="Times New Roman" w:cs="Times New Roman"/>
          <w:sz w:val="24"/>
          <w:szCs w:val="24"/>
        </w:rPr>
        <w:t xml:space="preserve">Региональная концепция ранней профориентации обучающихся Ханты-Мансийского автономного округа – Югры, основана на современном технологическом образовании, поэтому  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сотрудничества и обмена опытом были определены Центры образования цифрового и гуманитарного профилей «Точка роста» (далее – Центры). </w:t>
      </w:r>
    </w:p>
    <w:p w14:paraId="18C0FA95" w14:textId="0E7D4F4B" w:rsidR="00FC430F" w:rsidRPr="003D0F6E" w:rsidRDefault="00FC430F" w:rsidP="00FC4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Октябрьского района открыты Центры в четырех общеобразовательных организациях: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ОУ «Андринская СОШ», М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ОУ «Большелеушинская СОШ», М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ОУ «</w:t>
      </w:r>
      <w:proofErr w:type="spellStart"/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Малоатлымская</w:t>
      </w:r>
      <w:proofErr w:type="spellEnd"/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СОШ», М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ОУ «Шеркальская СОШ»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, 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 сентября 2021 года 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начал функционировать 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Центр естественно-научного профиля в М</w:t>
      </w:r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Б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ОУ «</w:t>
      </w:r>
      <w:proofErr w:type="spellStart"/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Талинская</w:t>
      </w:r>
      <w:proofErr w:type="spellEnd"/>
      <w:r w:rsidR="00DB11A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СОШ»</w:t>
      </w:r>
      <w:r w:rsidRPr="003D0F6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школы сельские, находящиеся на труднодоступной территории, вдали от организаций дополнительно образования – поэтому открытие высокотехнологичных Центров на базе школ – это событие для детей, родителей и педагогов. Практика показала, что территория «Точек роста» стала не только местом для обучения, но и для социокультурных мероприятий.</w:t>
      </w:r>
    </w:p>
    <w:p w14:paraId="2339CD23" w14:textId="77777777" w:rsidR="00FC430F" w:rsidRPr="003D0F6E" w:rsidRDefault="00FC430F" w:rsidP="00FC430F">
      <w:pPr>
        <w:spacing w:after="0" w:line="240" w:lineRule="auto"/>
        <w:ind w:firstLine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D0F6E">
        <w:rPr>
          <w:rStyle w:val="markedcontent"/>
          <w:rFonts w:ascii="Times New Roman" w:hAnsi="Times New Roman" w:cs="Times New Roman"/>
          <w:sz w:val="24"/>
          <w:szCs w:val="24"/>
        </w:rPr>
        <w:t>Процессу изучения предметной области «Технология» было уделено особое внимание так как именно на этих занятиях происходит знакомство обучающихся с миром профессий, их самоопределение и ориентация на будущую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деятельности, организуется работа по выявлению и поддержке одаренных детей в инновационной технологической сфере (</w:t>
      </w:r>
      <w:hyperlink r:id="rId54" w:history="1">
        <w:r w:rsidRPr="003D0F6E">
          <w:rPr>
            <w:rStyle w:val="a5"/>
            <w:rFonts w:ascii="Times New Roman" w:hAnsi="Times New Roman" w:cs="Times New Roman"/>
            <w:sz w:val="24"/>
            <w:szCs w:val="24"/>
          </w:rPr>
          <w:t>https://disk.yandex.ru/i/2LwRqRQhreOD4Q</w:t>
        </w:r>
      </w:hyperlink>
      <w:r w:rsidRPr="003D0F6E"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7B7F74C7" w14:textId="337EFDEA" w:rsidR="009B61FE" w:rsidRPr="009B61FE" w:rsidRDefault="009B61FE" w:rsidP="00BA6F9E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1FE">
        <w:rPr>
          <w:rFonts w:ascii="Times New Roman" w:eastAsia="Calibri" w:hAnsi="Times New Roman" w:cs="Times New Roman"/>
          <w:sz w:val="24"/>
          <w:szCs w:val="24"/>
        </w:rPr>
        <w:t>Доля профориентационных мероприятий, проводимых с использованием ресурсов партнеров детских технопарков «</w:t>
      </w:r>
      <w:proofErr w:type="spellStart"/>
      <w:r w:rsidRPr="009B61FE">
        <w:rPr>
          <w:rFonts w:ascii="Times New Roman" w:eastAsia="Calibri" w:hAnsi="Times New Roman" w:cs="Times New Roman"/>
          <w:sz w:val="24"/>
          <w:szCs w:val="24"/>
        </w:rPr>
        <w:t>Кванториумы</w:t>
      </w:r>
      <w:proofErr w:type="spellEnd"/>
      <w:r w:rsidRPr="009B61FE">
        <w:rPr>
          <w:rFonts w:ascii="Times New Roman" w:eastAsia="Calibri" w:hAnsi="Times New Roman" w:cs="Times New Roman"/>
          <w:sz w:val="24"/>
          <w:szCs w:val="24"/>
        </w:rPr>
        <w:t xml:space="preserve">», ЦМИТ, специализированных центров компетенций </w:t>
      </w:r>
      <w:proofErr w:type="spellStart"/>
      <w:r w:rsidRPr="009B61F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9B61FE">
        <w:rPr>
          <w:rFonts w:ascii="Times New Roman" w:eastAsia="Calibri" w:hAnsi="Times New Roman" w:cs="Times New Roman"/>
          <w:sz w:val="24"/>
          <w:szCs w:val="24"/>
        </w:rPr>
        <w:t>, музеев и профессионального образования, государственных и частных корпораций</w:t>
      </w:r>
      <w:r w:rsidR="00CC626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60FCA">
        <w:rPr>
          <w:rFonts w:ascii="Times New Roman" w:eastAsia="Calibri" w:hAnsi="Times New Roman" w:cs="Times New Roman"/>
          <w:sz w:val="24"/>
          <w:szCs w:val="24"/>
        </w:rPr>
        <w:t>60% (</w:t>
      </w:r>
      <w:r w:rsidR="00CC6269">
        <w:rPr>
          <w:rFonts w:ascii="Times New Roman" w:eastAsia="Calibri" w:hAnsi="Times New Roman" w:cs="Times New Roman"/>
          <w:sz w:val="24"/>
          <w:szCs w:val="24"/>
        </w:rPr>
        <w:t>23%</w:t>
      </w:r>
      <w:r w:rsidR="00160FC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0C6D580" w14:textId="7E7CF677" w:rsidR="00FC430F" w:rsidRPr="00342270" w:rsidRDefault="00342270" w:rsidP="00C033E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 р</w:t>
      </w:r>
      <w:r w:rsidR="00FC430F"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амках учебного года проводятся </w:t>
      </w:r>
      <w:proofErr w:type="spellStart"/>
      <w:r w:rsidR="00FC430F"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профориентированные</w:t>
      </w:r>
      <w:proofErr w:type="spellEnd"/>
      <w:r w:rsidR="00FC430F"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курсы по основам предпринимательской деятельности «Азбука бизнеса».</w:t>
      </w:r>
      <w:r w:rsidR="00FC430F" w:rsidRPr="003D0F6E">
        <w:rPr>
          <w:rFonts w:ascii="Times New Roman" w:eastAsia="Calibri" w:hAnsi="Times New Roman" w:cs="Times New Roman"/>
          <w:sz w:val="24"/>
          <w:szCs w:val="24"/>
        </w:rPr>
        <w:t xml:space="preserve"> Специалисты РИП большое внимание уделяют вопросам профессионального ориентационного просвещения через онлайн – ресурсы и очное посещение различных предприятий. Это экскурсии в </w:t>
      </w:r>
      <w:proofErr w:type="spellStart"/>
      <w:r w:rsidR="00FC430F" w:rsidRPr="003D0F6E">
        <w:rPr>
          <w:rFonts w:ascii="Times New Roman" w:eastAsia="Calibri" w:hAnsi="Times New Roman" w:cs="Times New Roman"/>
          <w:sz w:val="24"/>
          <w:szCs w:val="24"/>
        </w:rPr>
        <w:t>Сергинский</w:t>
      </w:r>
      <w:proofErr w:type="spellEnd"/>
      <w:r w:rsidR="00FC430F" w:rsidRPr="003D0F6E">
        <w:rPr>
          <w:rFonts w:ascii="Times New Roman" w:eastAsia="Calibri" w:hAnsi="Times New Roman" w:cs="Times New Roman"/>
          <w:sz w:val="24"/>
          <w:szCs w:val="24"/>
        </w:rPr>
        <w:t xml:space="preserve"> речной порт, ЮТЭК Кода, </w:t>
      </w:r>
      <w:proofErr w:type="spellStart"/>
      <w:r w:rsidR="00FC430F" w:rsidRPr="003D0F6E">
        <w:rPr>
          <w:rFonts w:ascii="Times New Roman" w:eastAsia="Calibri" w:hAnsi="Times New Roman" w:cs="Times New Roman"/>
          <w:sz w:val="24"/>
          <w:szCs w:val="24"/>
        </w:rPr>
        <w:t>Нагянскую</w:t>
      </w:r>
      <w:proofErr w:type="spellEnd"/>
      <w:r w:rsidR="00FC430F" w:rsidRPr="003D0F6E">
        <w:rPr>
          <w:rFonts w:ascii="Times New Roman" w:eastAsia="Calibri" w:hAnsi="Times New Roman" w:cs="Times New Roman"/>
          <w:sz w:val="24"/>
          <w:szCs w:val="24"/>
        </w:rPr>
        <w:t xml:space="preserve"> библиотеку. Обучающиеся школы активные участники дней открытых дверей образовательных организаций профессионального образования и высших учебных заведений. Они принимают активное участие в профориентационных </w:t>
      </w:r>
      <w:proofErr w:type="spellStart"/>
      <w:r w:rsidR="00FC430F" w:rsidRPr="003D0F6E">
        <w:rPr>
          <w:rFonts w:ascii="Times New Roman" w:eastAsia="Calibri" w:hAnsi="Times New Roman" w:cs="Times New Roman"/>
          <w:sz w:val="24"/>
          <w:szCs w:val="24"/>
        </w:rPr>
        <w:t>квэстах</w:t>
      </w:r>
      <w:proofErr w:type="spellEnd"/>
      <w:r w:rsidR="00FC430F" w:rsidRPr="003D0F6E">
        <w:rPr>
          <w:rFonts w:ascii="Times New Roman" w:eastAsia="Calibri" w:hAnsi="Times New Roman" w:cs="Times New Roman"/>
          <w:sz w:val="24"/>
          <w:szCs w:val="24"/>
        </w:rPr>
        <w:t xml:space="preserve">, творческих профориентационных конкурсах - «Улыбка рабочего», «Я-предприниматель» и предпрофильных диагностиках, «Всероссийской </w:t>
      </w:r>
      <w:proofErr w:type="spellStart"/>
      <w:r w:rsidR="00FC430F" w:rsidRPr="003D0F6E">
        <w:rPr>
          <w:rFonts w:ascii="Times New Roman" w:eastAsia="Calibri" w:hAnsi="Times New Roman" w:cs="Times New Roman"/>
          <w:sz w:val="24"/>
          <w:szCs w:val="24"/>
        </w:rPr>
        <w:t>профдиагностике</w:t>
      </w:r>
      <w:proofErr w:type="spellEnd"/>
      <w:r w:rsidR="00FC430F" w:rsidRPr="003D0F6E">
        <w:rPr>
          <w:rFonts w:ascii="Times New Roman" w:eastAsia="Calibri" w:hAnsi="Times New Roman" w:cs="Times New Roman"/>
          <w:sz w:val="24"/>
          <w:szCs w:val="24"/>
        </w:rPr>
        <w:t xml:space="preserve"> обучающихся, проводимых Всероссийской программой по развитию системы ранней профориентации «</w:t>
      </w:r>
      <w:proofErr w:type="spellStart"/>
      <w:r w:rsidR="00FC430F" w:rsidRPr="003D0F6E">
        <w:rPr>
          <w:rFonts w:ascii="Times New Roman" w:eastAsia="Calibri" w:hAnsi="Times New Roman" w:cs="Times New Roman"/>
          <w:sz w:val="24"/>
          <w:szCs w:val="24"/>
        </w:rPr>
        <w:t>Zасобой</w:t>
      </w:r>
      <w:proofErr w:type="spellEnd"/>
      <w:r w:rsidR="00FC430F" w:rsidRPr="003D0F6E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14:paraId="16F97541" w14:textId="4DD5DC9B" w:rsidR="00FC430F" w:rsidRPr="003D0F6E" w:rsidRDefault="00FC430F" w:rsidP="00FC43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деятельность инновационных площадок позволяет сопровождать, совершенствовать и развивать муниципальную систему профессионального самоопределения, профессиональной ориентации. Обеспечивается оптимальная концентрация на использовании профориентационных ресурсов: кадровых, методических,</w:t>
      </w:r>
      <w:r w:rsidRPr="003D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психолого-педагогических.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ключаются профориентационные компоненты в содержание общего образования в условиях, действующих ФГОС. Разрабатываются инновационные подходы и методики для особых категорий, обучающихся - одаренные дети и подростки, лица с ограниченными возможностями, обучающиеся из числа коренных малочисленных народов Севера (доступность обучения по целевым направлениям </w:t>
      </w:r>
      <w:hyperlink r:id="rId55" w:history="1">
        <w:r w:rsidRPr="003D0F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https://matlamschool.86.i-schools.ru/osvoenie-professii-svyazannyh-s-deyatelnostu-korennyh-narodov-severa</w:t>
        </w:r>
      </w:hyperlink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B140BDC" w14:textId="09FA76D7" w:rsidR="00D8436D" w:rsidRPr="00F40D05" w:rsidRDefault="00D8436D" w:rsidP="00D843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Продуктивная работа ведётся с ООО «Газпром трансгаз Югорск», социальные партнеры объединили ресурсы своих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филиалов </w:t>
      </w:r>
      <w:r w:rsidRPr="00F4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организовали работу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и самоопределению обучающихся </w:t>
      </w:r>
      <w:r w:rsidRPr="00F4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4D77"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«Андринская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СОШ», М</w:t>
      </w:r>
      <w:r w:rsidR="00754D77"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«Перегребинская СОШ», М</w:t>
      </w:r>
      <w:r w:rsidR="00754D77"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им. 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</w:t>
      </w:r>
      <w:r w:rsidR="00754D77"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М.И.», МБДОУ «ДСОВ «Аленький цветочек», МБДОУ «ДСОВ «Ромашка», МБОУ ДО «ДДТ «Новое поколение», МБУ ДО «Дом детского творчества», п. Унъюган.  </w:t>
      </w:r>
    </w:p>
    <w:p w14:paraId="3F2F16A4" w14:textId="77777777" w:rsidR="00D42E76" w:rsidRPr="00F40D05" w:rsidRDefault="00D8436D" w:rsidP="00754D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утвержденных планов совместной работы</w:t>
      </w:r>
      <w:r w:rsidRPr="00F40D05">
        <w:rPr>
          <w:rFonts w:ascii="Times New Roman" w:hAnsi="Times New Roman" w:cs="Times New Roman"/>
          <w:sz w:val="24"/>
          <w:szCs w:val="24"/>
        </w:rPr>
        <w:t xml:space="preserve">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Октябрьского ЛПУМГ, 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Перегребненского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ЛПУМГ, Таёжного ЛПУМГ проводят</w:t>
      </w:r>
      <w:r w:rsidRPr="00F40D05">
        <w:rPr>
          <w:rFonts w:ascii="Times New Roman" w:hAnsi="Times New Roman" w:cs="Times New Roman"/>
          <w:sz w:val="24"/>
          <w:szCs w:val="24"/>
        </w:rPr>
        <w:t xml:space="preserve"> 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свои предприятия, организовывают встречи с ведущими специалистами отрасли</w:t>
      </w:r>
      <w:r w:rsidR="00754D77"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18018A" w14:textId="2AAF033D" w:rsidR="00D8436D" w:rsidRPr="00F40D05" w:rsidRDefault="00D8436D" w:rsidP="00754D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Шефское предприятие с удовольствием принимает участие </w:t>
      </w:r>
      <w:hyperlink r:id="rId56" w:history="1">
        <w:r w:rsidRPr="00F40D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конкурсе «Юный мастер»</w:t>
        </w:r>
      </w:hyperlink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праздничной программе «Мамы Газпрома»; в мероприятиях - «Моя будущая профессия», «Подари планете жизнь» (совместная высадка деревьев в парковой зоне). Большая работа организована по проектно-исследовательской деятельности</w:t>
      </w:r>
      <w:r w:rsidR="003177BB"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0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E678" w14:textId="3BD24E1A" w:rsidR="00D8436D" w:rsidRPr="003D0F6E" w:rsidRDefault="00D8436D" w:rsidP="00D843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профориентационные мероприятия для обучающихся проводят предприятия ОАО «ЮТЭК – КОДА», «ЦЕНТРОСПАС – 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НГДУ «</w:t>
      </w:r>
      <w:proofErr w:type="spellStart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Быстринскнефть</w:t>
      </w:r>
      <w:proofErr w:type="spellEnd"/>
      <w:r w:rsidRPr="00F40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ОПМУЗ «Октябрьская ЦРБ». </w:t>
      </w:r>
    </w:p>
    <w:p w14:paraId="5E39738A" w14:textId="3EF4979C" w:rsidR="00D8436D" w:rsidRPr="00312E31" w:rsidRDefault="00D8436D" w:rsidP="00D8436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с социальными партнерами проводятся ярмарки рабочих профессий, «круглые столы». Особый интерес вызывают тематические мероприятия: «Самоопределение выпускников школы, семейные династии», «Я выбираю рабочую профессию», «Профессия – врач», «Такая должность – Учитель», «Семейные династии</w:t>
      </w:r>
      <w:r w:rsidR="00CD5B59" w:rsidRPr="00312E3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93DA60F" w14:textId="77777777" w:rsidR="00D8436D" w:rsidRPr="00C86142" w:rsidRDefault="00D8436D" w:rsidP="00D843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многостороннего социального партнерства оказывает позитивное влияние на развитие системы профессионального самоопределения и решение профориентационных задач.</w:t>
      </w:r>
      <w:r w:rsidRPr="003D0F6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</w:p>
    <w:p w14:paraId="5D186663" w14:textId="77777777" w:rsidR="00873970" w:rsidRDefault="00873970" w:rsidP="00EA6AE5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C1CD51C" w14:textId="77777777" w:rsidR="00873970" w:rsidRPr="00342270" w:rsidRDefault="00342270" w:rsidP="00342270">
      <w:pPr>
        <w:tabs>
          <w:tab w:val="left" w:pos="8789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42270">
        <w:rPr>
          <w:rFonts w:ascii="Times New Roman" w:eastAsia="Calibri" w:hAnsi="Times New Roman" w:cs="Times New Roman"/>
          <w:b/>
          <w:sz w:val="24"/>
          <w:szCs w:val="24"/>
        </w:rPr>
        <w:t>9. Показатели по учету выявленных потребностей рынка труда региона</w:t>
      </w:r>
    </w:p>
    <w:p w14:paraId="4928514A" w14:textId="77777777" w:rsidR="00873970" w:rsidRDefault="00873970" w:rsidP="00342270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C34D9D" w14:textId="77777777" w:rsidR="003B5C22" w:rsidRDefault="00342270" w:rsidP="006F21EB">
      <w:pPr>
        <w:tabs>
          <w:tab w:val="left" w:pos="8789"/>
        </w:tabs>
        <w:spacing w:after="0" w:line="240" w:lineRule="auto"/>
        <w:ind w:firstLine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21EB">
        <w:rPr>
          <w:rFonts w:ascii="Times New Roman" w:eastAsia="Calibri" w:hAnsi="Times New Roman" w:cs="Times New Roman"/>
          <w:sz w:val="24"/>
          <w:szCs w:val="24"/>
        </w:rPr>
        <w:t>Знакомство обучающихся с рынком труда муниципалитета и региона является одним из основных условий осознания и перспективного выбора будущей професс</w:t>
      </w:r>
      <w:r w:rsidR="00786561" w:rsidRPr="006F21EB">
        <w:rPr>
          <w:rFonts w:ascii="Times New Roman" w:eastAsia="Calibri" w:hAnsi="Times New Roman" w:cs="Times New Roman"/>
          <w:sz w:val="24"/>
          <w:szCs w:val="24"/>
        </w:rPr>
        <w:t xml:space="preserve">иональной деятельности.  </w:t>
      </w:r>
      <w:r w:rsidR="004E3C57">
        <w:rPr>
          <w:rFonts w:ascii="Times New Roman" w:eastAsia="Calibri" w:hAnsi="Times New Roman" w:cs="Times New Roman"/>
          <w:sz w:val="24"/>
          <w:szCs w:val="24"/>
        </w:rPr>
        <w:t xml:space="preserve">Школьников необходимо своевременно знакомить </w:t>
      </w:r>
      <w:r w:rsidR="00786561" w:rsidRPr="006F21EB">
        <w:rPr>
          <w:rFonts w:ascii="Times New Roman" w:eastAsia="Calibri" w:hAnsi="Times New Roman" w:cs="Times New Roman"/>
          <w:sz w:val="24"/>
          <w:szCs w:val="24"/>
        </w:rPr>
        <w:t xml:space="preserve">с рынком труда в регионе, со структурой экономики и потребностях в кадрах </w:t>
      </w:r>
      <w:r w:rsidR="003B5C22">
        <w:rPr>
          <w:rFonts w:ascii="Times New Roman" w:eastAsia="Calibri" w:hAnsi="Times New Roman" w:cs="Times New Roman"/>
          <w:sz w:val="24"/>
          <w:szCs w:val="24"/>
        </w:rPr>
        <w:t>муниципалитета.</w:t>
      </w:r>
    </w:p>
    <w:p w14:paraId="21854FB0" w14:textId="77777777" w:rsidR="00543429" w:rsidRPr="006F21EB" w:rsidRDefault="00786561" w:rsidP="006F21EB">
      <w:pPr>
        <w:pStyle w:val="paragraph"/>
        <w:spacing w:before="0" w:beforeAutospacing="0" w:after="0" w:afterAutospacing="0"/>
        <w:ind w:firstLine="426"/>
        <w:jc w:val="both"/>
        <w:textAlignment w:val="baseline"/>
      </w:pPr>
      <w:r w:rsidRPr="006F21EB">
        <w:rPr>
          <w:rFonts w:eastAsia="Calibri"/>
        </w:rPr>
        <w:t>Для эффективной организации данного направления</w:t>
      </w:r>
      <w:r w:rsidR="00543429" w:rsidRPr="006F21EB">
        <w:rPr>
          <w:rFonts w:eastAsia="Calibri"/>
        </w:rPr>
        <w:t xml:space="preserve"> деятельности</w:t>
      </w:r>
      <w:r w:rsidRPr="006F21EB">
        <w:rPr>
          <w:rFonts w:eastAsia="Calibri"/>
        </w:rPr>
        <w:t xml:space="preserve"> в Концепции </w:t>
      </w:r>
      <w:r w:rsidRPr="006F21EB">
        <w:t>ранней профориентации обучающихся в Октябрьском районе</w:t>
      </w:r>
      <w:r w:rsidR="00543429" w:rsidRPr="006F21EB">
        <w:t xml:space="preserve"> (Приказ Управления образования и молодежной политики администрации Октябрьского района от 14 января 2020 года №39-од «О совершенствовании системы ранней профориентации обучающихся в Октябрьском районе») описан раздел: «Общая характеристика социально-экономического рынка труда Октябрьского района»</w:t>
      </w:r>
    </w:p>
    <w:p w14:paraId="124EC9A3" w14:textId="77777777" w:rsidR="00873970" w:rsidRPr="006F21EB" w:rsidRDefault="00543429" w:rsidP="006F21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Style w:val="a5"/>
          <w:rFonts w:ascii="Times New Roman" w:eastAsia="Calibri" w:hAnsi="Times New Roman" w:cs="Times New Roman"/>
          <w:color w:val="auto"/>
          <w:sz w:val="24"/>
          <w:szCs w:val="24"/>
          <w:u w:val="none"/>
        </w:rPr>
        <w:t>(</w:t>
      </w:r>
      <w:hyperlink r:id="rId57" w:history="1">
        <w:r w:rsidR="002441E5" w:rsidRPr="006F21E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https://oktcro.ru/files/Proforientation/%D0%9F39_%D0%A1%D0%BE%D0%B2%D0%B5%D1%80%D1%88%D0%B5%D0%BD%D1%81%D1%82%D0%B2%D0%BE%D0%B2%D0%B0%D0%BD%D0%B8%D0%B5%20%D0%BF%D1%80%D0%BE%D1%84%D0%BE%D1%80%D0%B8%D0%B5%D0%BD%D1%82%D0%B0%D1%86%D0%B8%D0%B8.pdf</w:t>
        </w:r>
      </w:hyperlink>
      <w:r w:rsidRPr="006F21EB">
        <w:rPr>
          <w:rStyle w:val="a5"/>
          <w:rFonts w:ascii="Times New Roman" w:eastAsia="Calibri" w:hAnsi="Times New Roman" w:cs="Times New Roman"/>
          <w:sz w:val="24"/>
          <w:szCs w:val="24"/>
        </w:rPr>
        <w:t>).</w:t>
      </w:r>
    </w:p>
    <w:p w14:paraId="739A3C9E" w14:textId="77777777" w:rsidR="00C20712" w:rsidRPr="006F21EB" w:rsidRDefault="00943FE6" w:rsidP="006F21E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основания Плана мероприятий («дорожная карта») по реализации Концепции ранней профориентации обучающихся в Октябрьском районе на 2020-2022 годы проводят</w:t>
      </w:r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разнообразные формы работы: встречи с ведущими специалистами отраслей, «круглые столы» с социальными партнерами и старшеклассниками.</w:t>
      </w:r>
      <w:r w:rsidR="003530C3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</w:t>
      </w:r>
      <w:r w:rsidR="003530C3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куратора </w:t>
      </w:r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раздел «Профессиональная ориентация обучающихся» (</w:t>
      </w:r>
      <w:hyperlink r:id="rId58" w:history="1">
        <w:r w:rsidR="00C20712" w:rsidRPr="006F21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https://oktcro.ru/proforientatsiya-obuchayushchikhsya</w:t>
        </w:r>
      </w:hyperlink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Сайт постоянно обновляется, формируется база полезных интернет – ресурсов для обучающихся, родителей, педагогов (</w:t>
      </w:r>
      <w:r w:rsidR="003530C3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материалы</w:t>
      </w:r>
      <w:r w:rsidR="003530C3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history="1">
        <w:r w:rsidR="00C20712" w:rsidRPr="006F21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https://oktcro.ru/proforientatsiya-obuchayushchikhsya</w:t>
        </w:r>
      </w:hyperlink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="00C20712" w:rsidRPr="006F21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https://oktcro.ru/proforientaciyabilet-v-budushee</w:t>
        </w:r>
      </w:hyperlink>
      <w:r w:rsidR="00C20712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F146165" w14:textId="77777777" w:rsidR="003530C3" w:rsidRPr="006F21EB" w:rsidRDefault="003530C3" w:rsidP="006F21EB">
      <w:pPr>
        <w:spacing w:after="20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размещаются документы</w:t>
      </w:r>
      <w:r w:rsidR="00B449BD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структуру экономики региона и муниципалитета</w:t>
      </w:r>
      <w:r w:rsidR="00846E2A" w:rsidRPr="006F21EB">
        <w:rPr>
          <w:rFonts w:ascii="Times New Roman" w:hAnsi="Times New Roman" w:cs="Times New Roman"/>
          <w:sz w:val="24"/>
          <w:szCs w:val="24"/>
        </w:rPr>
        <w:t xml:space="preserve"> (Распоряжение от 22 марта 2013 года n 101-рп «О Стратегии социально-экономического развития Ханты-Мансийского автономного округа - Югры до 2030 года» (с изменениями на 16 августа 2019 года) (в ред. постановления Правительства ХМАО - Югры от 16.05.2014 N 179-п, распоряжений Правительства ХМАО -Югры от 26.09.2014 N </w:t>
      </w:r>
      <w:r w:rsidR="00846E2A" w:rsidRPr="006F21EB">
        <w:rPr>
          <w:rFonts w:ascii="Times New Roman" w:hAnsi="Times New Roman" w:cs="Times New Roman"/>
          <w:sz w:val="24"/>
          <w:szCs w:val="24"/>
        </w:rPr>
        <w:lastRenderedPageBreak/>
        <w:t>533-рп, от 09.06.2017 N 339-рп, от 16.08.2019 N 438-р</w:t>
      </w:r>
      <w:r w:rsidR="00B449BD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1" w:history="1">
        <w:r w:rsidR="00B449BD" w:rsidRPr="006F21E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https://oktcro.ru/files/Proforientation/411709517.pdf</w:t>
        </w:r>
      </w:hyperlink>
      <w:r w:rsidR="00846E2A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E96464" w14:textId="77777777" w:rsidR="00841611" w:rsidRPr="006F21EB" w:rsidRDefault="00841611" w:rsidP="006F21E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</w:t>
      </w:r>
      <w:r w:rsidRPr="006F21EB">
        <w:rPr>
          <w:rFonts w:ascii="Times New Roman" w:eastAsia="Calibri" w:hAnsi="Times New Roman" w:cs="Times New Roman"/>
          <w:sz w:val="24"/>
          <w:szCs w:val="24"/>
        </w:rPr>
        <w:t xml:space="preserve"> по учету выявленных потребностей рынка труда </w:t>
      </w: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делать оценку результатам, планируемых мероприятий. </w:t>
      </w:r>
    </w:p>
    <w:p w14:paraId="53BD1E2E" w14:textId="56C07B99" w:rsidR="00841611" w:rsidRPr="006F21EB" w:rsidRDefault="00FD3313" w:rsidP="006F21EB">
      <w:p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5-7-х классов, охваченных мероприятиями на ознакомление учащихся со структурой экономики и потребностями в кадрах на территории муниципалитета/региона: приоритетные кластеры (согласно карты промышленности Югры </w:t>
      </w:r>
      <w:hyperlink r:id="rId62" w:history="1"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fondugra</w:t>
        </w:r>
        <w:proofErr w:type="spellEnd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fpu</w:t>
        </w:r>
        <w:proofErr w:type="spellEnd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map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industry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социальные секторы экономики (медицинские технологии, туризм, образование), транспорт, логистика, торговля, </w:t>
      </w:r>
      <w:proofErr w:type="spellStart"/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инфокоммуникация</w:t>
      </w:r>
      <w:proofErr w:type="spellEnd"/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связь) составляет </w:t>
      </w:r>
      <w:r w:rsidR="00326278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EA3">
        <w:rPr>
          <w:rFonts w:ascii="Times New Roman" w:eastAsia="Times New Roman" w:hAnsi="Times New Roman" w:cs="Times New Roman"/>
          <w:sz w:val="24"/>
          <w:szCs w:val="24"/>
          <w:lang w:eastAsia="ru-RU"/>
        </w:rPr>
        <w:t>60,6% (</w:t>
      </w:r>
      <w:r w:rsidR="00326278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48,59%</w:t>
      </w:r>
      <w:r w:rsidR="00A25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26278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3B99FD" w14:textId="54079010" w:rsidR="00047DEB" w:rsidRPr="006F21EB" w:rsidRDefault="00047DEB" w:rsidP="006F21EB">
      <w:pPr>
        <w:spacing w:after="20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8-11-х классов, охваченных мероприятиями на ознакомление учащихся со структурой экономики и потребностями в кадрах на территории муниципалитета/региона: приоритетные кластеры (согласно карты промышленности Югры </w:t>
      </w:r>
      <w:hyperlink r:id="rId63" w:history="1"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fondugra</w:t>
        </w:r>
        <w:proofErr w:type="spellEnd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fpu</w:t>
        </w:r>
        <w:proofErr w:type="spellEnd"/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map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industry</w:t>
        </w:r>
        <w:r w:rsidRPr="006F21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социальные секторы экономики (медицинские технологии, туризм, образование), транспорт, логистика, торговля, </w:t>
      </w:r>
      <w:proofErr w:type="spellStart"/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инфокоммуникация</w:t>
      </w:r>
      <w:proofErr w:type="spellEnd"/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связь)</w:t>
      </w:r>
      <w:r w:rsidR="006C6070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25EA3">
        <w:rPr>
          <w:rFonts w:ascii="Times New Roman" w:eastAsia="Times New Roman" w:hAnsi="Times New Roman" w:cs="Times New Roman"/>
          <w:sz w:val="24"/>
          <w:szCs w:val="24"/>
          <w:lang w:eastAsia="ru-RU"/>
        </w:rPr>
        <w:t>60,8% (</w:t>
      </w:r>
      <w:r w:rsidR="006C6070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50,9%</w:t>
      </w:r>
      <w:r w:rsidR="00A25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6070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8F3922" w14:textId="77777777" w:rsidR="006F0A8A" w:rsidRDefault="007E7284" w:rsidP="006F21EB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Fonts w:ascii="Times New Roman" w:eastAsia="Calibri" w:hAnsi="Times New Roman" w:cs="Times New Roman"/>
          <w:sz w:val="24"/>
          <w:szCs w:val="24"/>
        </w:rPr>
        <w:t>Данные показатели продемонстрировали индивидуальный опыт образовательных организаций по выстраиванию системной работы по ознакомлению обучающихся с рынком труда в регионе и в муниципальном образовании, со структурой экономики и потребностях в кадрах</w:t>
      </w:r>
      <w:r w:rsidR="006F0A8A" w:rsidRPr="006F21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64" w:history="1">
        <w:r w:rsidR="004950AB" w:rsidRPr="005A4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http://www.oktsosh.net/index/onlajn_obuchenie/0-479</w:t>
        </w:r>
      </w:hyperlink>
      <w:r w:rsidR="006F0A8A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5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077DDB" w14:textId="71107C11" w:rsidR="000A3400" w:rsidRDefault="004950AB" w:rsidP="00495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Профориентация гармонизирует интересы общества и личности, удовлетворяет потребности рынка труда,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проблемы трудоустройства</w:t>
      </w:r>
      <w:r w:rsidR="000A3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146DC3" w14:textId="77777777" w:rsidR="003C7C5D" w:rsidRDefault="006F0A8A" w:rsidP="001A2DA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EB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</w:t>
      </w:r>
      <w:r w:rsidR="005A412D">
        <w:rPr>
          <w:rFonts w:ascii="Times New Roman" w:eastAsia="Calibri" w:hAnsi="Times New Roman" w:cs="Times New Roman"/>
          <w:sz w:val="24"/>
          <w:szCs w:val="24"/>
        </w:rPr>
        <w:t xml:space="preserve">широко </w:t>
      </w:r>
      <w:r w:rsidRPr="006F21EB">
        <w:rPr>
          <w:rFonts w:ascii="Times New Roman" w:eastAsia="Calibri" w:hAnsi="Times New Roman" w:cs="Times New Roman"/>
          <w:sz w:val="24"/>
          <w:szCs w:val="24"/>
        </w:rPr>
        <w:t xml:space="preserve">используются интерактивные формы обучения и формы мероприятий: </w:t>
      </w:r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экскурсии в мир профессий, с целью ознакомления с актуальными и востребованными профессиями (МКОУ «Андринская СОШ»</w:t>
      </w:r>
      <w:r w:rsidRPr="006F21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65" w:history="1">
        <w:r w:rsidRPr="006F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https://andraschool.86.i-schools.ru/proforientatsiya-v-shkole</w:t>
        </w:r>
      </w:hyperlink>
      <w:r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3C7C5D" w:rsidRPr="006F21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6F21EB" w:rsidRPr="006F21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</w:t>
      </w:r>
      <w:r w:rsidR="003C7C5D" w:rsidRPr="00AA4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коурок</w:t>
      </w:r>
      <w:proofErr w:type="spellEnd"/>
      <w:r w:rsidR="003C7C5D" w:rsidRPr="00AA4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proofErr w:type="spellStart"/>
      <w:r w:rsidR="003C7C5D" w:rsidRPr="00AA4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Лесомания</w:t>
      </w:r>
      <w:proofErr w:type="spellEnd"/>
      <w:r w:rsidR="003C7C5D" w:rsidRPr="00AA4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3C7C5D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(9-11 классы) </w:t>
      </w:r>
      <w:r w:rsidR="003C7C5D" w:rsidRPr="006F21EB">
        <w:rPr>
          <w:rFonts w:ascii="Times New Roman" w:eastAsia="Calibri" w:hAnsi="Times New Roman" w:cs="Times New Roman"/>
          <w:sz w:val="24"/>
          <w:szCs w:val="24"/>
        </w:rPr>
        <w:t>МКОУ «Перегребинская СОШ №1»</w:t>
      </w:r>
      <w:r w:rsidR="003C7C5D" w:rsidRPr="006F21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66" w:history="1">
        <w:r w:rsidR="003C7C5D" w:rsidRPr="006F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https://psoch1.86.i-schools.ru/news/ehkourok-lesomaniya</w:t>
        </w:r>
      </w:hyperlink>
      <w:r w:rsidR="003C7C5D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AA41BD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1EB">
        <w:rPr>
          <w:rFonts w:ascii="Times New Roman" w:eastAsia="Calibri" w:hAnsi="Times New Roman" w:cs="Times New Roman"/>
          <w:sz w:val="24"/>
          <w:szCs w:val="24"/>
        </w:rPr>
        <w:t>мероприятиями на ознакомление учащихся со структурой экономики и потребностями в кадрах на территории муниципалитета/региона</w:t>
      </w:r>
      <w:r w:rsidR="00AA41BD" w:rsidRPr="006F21EB">
        <w:rPr>
          <w:rFonts w:ascii="Times New Roman" w:eastAsia="Calibri" w:hAnsi="Times New Roman" w:cs="Times New Roman"/>
          <w:sz w:val="24"/>
          <w:szCs w:val="24"/>
        </w:rPr>
        <w:t xml:space="preserve"> (МКОУ «Комсомольская ООШ»</w:t>
      </w:r>
      <w:r w:rsidR="00AA41BD" w:rsidRPr="006F21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hyperlink r:id="rId67" w:history="1">
        <w:r w:rsidR="00AA41BD" w:rsidRPr="006F21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https://kom-school.86.i-schools.ru/proforientatsiya</w:t>
        </w:r>
      </w:hyperlink>
      <w:r w:rsidR="003C7C5D" w:rsidRPr="006F21EB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  <w:r w:rsidR="003C7C5D" w:rsidRPr="006F21EB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="003C7C5D" w:rsidRPr="006F21EB">
        <w:rPr>
          <w:rFonts w:ascii="Times New Roman" w:eastAsia="Calibri" w:hAnsi="Times New Roman" w:cs="Times New Roman"/>
          <w:sz w:val="24"/>
          <w:szCs w:val="24"/>
        </w:rPr>
        <w:t>Унъюганская</w:t>
      </w:r>
      <w:proofErr w:type="spellEnd"/>
      <w:r w:rsidR="003C7C5D" w:rsidRPr="006F21EB">
        <w:rPr>
          <w:rFonts w:ascii="Times New Roman" w:eastAsia="Calibri" w:hAnsi="Times New Roman" w:cs="Times New Roman"/>
          <w:sz w:val="24"/>
          <w:szCs w:val="24"/>
        </w:rPr>
        <w:t xml:space="preserve"> СОШ №1»</w:t>
      </w:r>
      <w:r w:rsidR="003C7C5D" w:rsidRPr="006F21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68" w:history="1">
        <w:r w:rsidR="00BD588C" w:rsidRPr="005A45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https://unyugansc1.86.i-schools.ru/files/ProfOrientir/%D0%A1%D0%BF%D1%80%D0%B0%D0%B2%D0%BA%D0%B0_%D0%BE%D1%82%D1%87%D1%91%D1%82_9%D0%BA%D0%BB.pdf</w:t>
        </w:r>
      </w:hyperlink>
      <w:r w:rsidR="006F21EB" w:rsidRPr="006F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22C3C1DC" w14:textId="77777777" w:rsidR="001A2DA5" w:rsidRPr="007A0905" w:rsidRDefault="001A2DA5" w:rsidP="001A2D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090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ведется просветительская работа с обучающимися и родителями о их личных возможностях и необходимости стать участником федеральных и региональных проектов (полезные материалы: Интернет-ресурсы </w:t>
      </w:r>
      <w:hyperlink r:id="rId69" w:history="1">
        <w:r w:rsidRPr="007A0905">
          <w:rPr>
            <w:rStyle w:val="a5"/>
            <w:rFonts w:ascii="Times New Roman" w:hAnsi="Times New Roman" w:cs="Times New Roman"/>
            <w:sz w:val="24"/>
            <w:szCs w:val="24"/>
          </w:rPr>
          <w:t>https://oktcro.ru/proforientatsiya-obuchayushchikhsya</w:t>
        </w:r>
      </w:hyperlink>
      <w:r w:rsidRPr="007A090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F0DD9A" w14:textId="2B4EA0E8" w:rsidR="004950AB" w:rsidRDefault="004950AB" w:rsidP="00495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hAnsi="Times New Roman" w:cs="Times New Roman"/>
          <w:sz w:val="24"/>
          <w:szCs w:val="24"/>
        </w:rPr>
        <w:t>Для повышения профессиональных компетенций организовано  участие руководящих и педагогических работников во всероссийских и  региональных конференциях (</w:t>
      </w:r>
      <w:hyperlink r:id="rId70" w:history="1"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Всероссийская научно-практическая конференция «Проблемы и перспективы организации практико-ориентированных форматов профориентационной работы» </w:t>
        </w:r>
      </w:hyperlink>
      <w:hyperlink r:id="rId71" w:history="1">
        <w:r w:rsidRPr="003D0F6E">
          <w:rPr>
            <w:rStyle w:val="a5"/>
            <w:rFonts w:ascii="Times New Roman" w:hAnsi="Times New Roman" w:cs="Times New Roman"/>
            <w:sz w:val="24"/>
            <w:szCs w:val="24"/>
          </w:rPr>
          <w:t>https://matlamschool.86.i-schools.ru/files/Proforientatsiya/37%20%d0%9d%d0%b8%d0%b6%d0%b5%d0%b3%d0%be%d1%80%d0%be%d0%b4%d1%81%d0%ba%d0%b8%d0%b9%20%d0%98%d0%a0%d0%9e_%d0%bf%d1%80%d0%be%d1%84%d0%be%d1%80%d0%b8%d0%b5%d0%bd%d1%82%d0%b0%d1%86%d0%b8%d1%8f_2018.jpg</w:t>
        </w:r>
      </w:hyperlink>
      <w:r w:rsidRPr="003D0F6E">
        <w:rPr>
          <w:rFonts w:ascii="Times New Roman" w:hAnsi="Times New Roman" w:cs="Times New Roman"/>
          <w:sz w:val="24"/>
          <w:szCs w:val="24"/>
        </w:rPr>
        <w:t>; р</w:t>
      </w:r>
      <w:hyperlink r:id="rId72" w:history="1"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егиональная научно-методическая конференция «Формирование профессионального самоопределения обучающихся: стратегия, задачи, практика</w:t>
        </w:r>
      </w:hyperlink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3D0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3D0F6E">
        <w:rPr>
          <w:rFonts w:ascii="Times New Roman" w:hAnsi="Times New Roman" w:cs="Times New Roman"/>
          <w:sz w:val="24"/>
          <w:szCs w:val="24"/>
        </w:rPr>
        <w:t xml:space="preserve"> семинарах (</w:t>
      </w:r>
      <w:hyperlink r:id="rId73" w:history="1">
        <w:r w:rsidRPr="003D0F6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семинар «Реализация плана мероприятий Концепции развития системы профессиональной ориентации молодежи и организации сопровождения профессионального самоопределения обучающихся в Ханты-Мансийском автономном округе-Югре на 2016-2020 годы</w:t>
        </w:r>
      </w:hyperlink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F6E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3D0F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https://matlamschool.86.i-schools.ru/files/Proforientatsiya/%D0%A1%D0%B5%D0%BC%D0%B8%D0%BD%D0%B0%</w:t>
        </w:r>
        <w:r w:rsidRPr="003D0F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D1%80.zip</w:t>
        </w:r>
      </w:hyperlink>
      <w:r w:rsidRPr="003D0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3D0F6E">
        <w:rPr>
          <w:rFonts w:ascii="Times New Roman" w:hAnsi="Times New Roman" w:cs="Times New Roman"/>
          <w:sz w:val="24"/>
          <w:szCs w:val="24"/>
        </w:rPr>
        <w:t>; вебинарах («Профориентация в школе. Онлайн-инструменты для выбора профессии и образовательной траектории»: сертификаты №В-00952, №В-00952,   №В-00954); конкурсах (</w:t>
      </w:r>
      <w:hyperlink r:id="rId75" w:history="1">
        <w:r w:rsidRPr="003D0F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 программ и методических материалов профессиональной ориентации «Время-выбирать профессию, место - Югра</w:t>
        </w:r>
      </w:hyperlink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F6E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3D0F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https://matlamschool.86.i-schools.ru/files/Proforientatsiya/35%20%D0%9F%D0%BE%20%D0%BF%D1%80%D0%BE%D1%84%D0%BE%D1%80%D0%B8%D0%B5%D0%BD%D1%82%D0%B0%D1%86%D0%B8%D0%B8_%D1%83%D1%87%D0%B0%D1%81%D1%82%D0%B8%D0%B5.pdf</w:t>
        </w:r>
      </w:hyperlink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14:paraId="027F9E48" w14:textId="1E7125E9" w:rsidR="00FA68F7" w:rsidRDefault="00FA68F7" w:rsidP="004950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9-х классов 2021 года, поступивших в ПОО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региона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62,4%.</w:t>
      </w:r>
    </w:p>
    <w:p w14:paraId="53170965" w14:textId="77777777" w:rsidR="001A2DA5" w:rsidRDefault="001A2DA5" w:rsidP="001A2DA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059F6" w14:textId="77777777" w:rsidR="00D062F3" w:rsidRPr="006F21EB" w:rsidRDefault="006F21EB" w:rsidP="007A0905">
      <w:pPr>
        <w:tabs>
          <w:tab w:val="left" w:pos="8789"/>
        </w:tabs>
        <w:spacing w:after="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F21EB">
        <w:rPr>
          <w:rFonts w:ascii="Times New Roman" w:eastAsia="Calibri" w:hAnsi="Times New Roman" w:cs="Times New Roman"/>
          <w:b/>
          <w:sz w:val="24"/>
          <w:szCs w:val="24"/>
        </w:rPr>
        <w:t>10. Показатели по учету обучающихся, участвующих в конкурсах профориентационной направленности</w:t>
      </w:r>
    </w:p>
    <w:p w14:paraId="1517FCEC" w14:textId="77777777" w:rsidR="00C76E8D" w:rsidRDefault="00C76E8D" w:rsidP="007A09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B94F" w14:textId="77777777" w:rsidR="009F7C31" w:rsidRDefault="006F21EB" w:rsidP="007B4D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Calibri" w:hAnsi="Times New Roman" w:cs="Times New Roman"/>
          <w:sz w:val="24"/>
          <w:szCs w:val="24"/>
        </w:rPr>
        <w:t>В организации системной профориентационной деятельности важная роль отводится конкурсному движению.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27E1CA" w14:textId="4D0C41FB" w:rsidR="006F21EB" w:rsidRDefault="006F21EB" w:rsidP="007B4D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системы поддержки инженерно-технического творчества детей и молодёжи ежегодно проводятся районный фестиваль научно-технического творчества обучающихся «Таланты XXI века» и муниципальный этап Всероссийской выставки научно - технического творчества «Юные техники - будущее инновационной России» (</w:t>
      </w:r>
      <w:hyperlink r:id="rId77" w:history="1"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Управления образования и молодежной политики администрации Октябрьского района от </w:t>
        </w:r>
        <w:r w:rsidR="00C06A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28.01.2022</w:t>
        </w:r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№</w:t>
        </w:r>
        <w:r w:rsidR="00C06A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38</w:t>
        </w:r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-од «Об организации и проведении  районного фестиваля научно-технического творчества обучающихся «Таланты XXI века» и муниципального этапа Всероссийской выставки научно-технического творчества «Юные техники - будущее инновационной России»</w:t>
        </w:r>
      </w:hyperlink>
      <w:r w:rsidR="00C0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8" w:history="1">
        <w:r w:rsidR="00C06A41"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https://oktcro.ru/files/Приказ%20УОиМП%20от%2028.01.2022.pdf</w:t>
        </w:r>
      </w:hyperlink>
    </w:p>
    <w:p w14:paraId="660885E1" w14:textId="77777777" w:rsidR="00F72F16" w:rsidRDefault="00F72F16" w:rsidP="00F72F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Ежегодным т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стал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конкурс </w:t>
      </w:r>
      <w:r w:rsidRPr="003D0F6E">
        <w:rPr>
          <w:rFonts w:ascii="Times New Roman" w:eastAsia="Calibri" w:hAnsi="Times New Roman" w:cs="Times New Roman"/>
          <w:sz w:val="24"/>
          <w:szCs w:val="24"/>
        </w:rPr>
        <w:t>ученических работ «Моя профессия - мой выбор» (</w:t>
      </w:r>
      <w:hyperlink r:id="rId79" w:history="1">
        <w:r w:rsidRPr="00EB0285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https://inlnk.ru/4yD1DP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80" w:history="1"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  <w:r w:rsidRPr="003D0F6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Управления образования и молодежной политики администрации Октябрьского района от </w:t>
        </w:r>
        <w:r w:rsidRPr="00F72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28.03.2022 №244-од</w:t>
        </w:r>
        <w:r w:rsidRPr="003D0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«О проведении муниципального конкурса ученических работы «Моя профессия - мой выбор</w:t>
        </w:r>
      </w:hyperlink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5C4C7A" w14:textId="77777777" w:rsidR="00E93958" w:rsidRDefault="00E93958" w:rsidP="00E9395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Впервые на муниципальном уровне проведены конкурсы:</w:t>
      </w:r>
    </w:p>
    <w:p w14:paraId="13F4FA5D" w14:textId="2846A6D2" w:rsidR="00CA5304" w:rsidRDefault="00E93958" w:rsidP="00E93958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E93958">
        <w:rPr>
          <w:rFonts w:ascii="Times New Roman" w:eastAsia="Calibri" w:hAnsi="Times New Roman" w:cs="Times New Roman"/>
          <w:sz w:val="24"/>
          <w:szCs w:val="24"/>
        </w:rPr>
        <w:t>униципальный конкурс профессиональных проб для обучающихся с ограниченными возможностями здоровья «Смотри на меня, как на равного»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93958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93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05426479"/>
      <w:r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и молодежной политики администрации Октябрьского района </w:t>
      </w:r>
      <w:bookmarkEnd w:id="2"/>
      <w:r w:rsidRPr="00E93958">
        <w:rPr>
          <w:rFonts w:ascii="Times New Roman" w:eastAsia="Calibri" w:hAnsi="Times New Roman" w:cs="Times New Roman"/>
          <w:sz w:val="24"/>
          <w:szCs w:val="24"/>
        </w:rPr>
        <w:t xml:space="preserve"> от 14.04.2022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958">
        <w:rPr>
          <w:rFonts w:ascii="Times New Roman" w:eastAsia="Calibri" w:hAnsi="Times New Roman" w:cs="Times New Roman"/>
          <w:sz w:val="24"/>
          <w:szCs w:val="24"/>
        </w:rPr>
        <w:t>311-од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93958">
        <w:rPr>
          <w:rFonts w:ascii="Times New Roman" w:eastAsia="Calibri" w:hAnsi="Times New Roman" w:cs="Times New Roman"/>
          <w:sz w:val="24"/>
          <w:szCs w:val="24"/>
        </w:rPr>
        <w:t>от 20.05.2022 №433-од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от </w:t>
      </w:r>
      <w:proofErr w:type="spellStart"/>
      <w:r w:rsidRPr="00E93958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E93958">
        <w:rPr>
          <w:rFonts w:ascii="Times New Roman" w:eastAsia="Calibri" w:hAnsi="Times New Roman" w:cs="Times New Roman"/>
          <w:sz w:val="24"/>
          <w:szCs w:val="24"/>
        </w:rPr>
        <w:t xml:space="preserve"> 23.05.2022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958">
        <w:rPr>
          <w:rFonts w:ascii="Times New Roman" w:eastAsia="Calibri" w:hAnsi="Times New Roman" w:cs="Times New Roman"/>
          <w:sz w:val="24"/>
          <w:szCs w:val="24"/>
        </w:rPr>
        <w:t>439-од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A5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1" w:history="1">
        <w:r w:rsidR="00CA5304" w:rsidRPr="00EB0285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https://oktcro.ru/munitsipalnyi-konkurs-professionalnykh-prob-dlya-obuchayushchikhsya-s-ogranichennymi-vozmoghnostyami-zdorovya--smotri-na-menya-kak-na-ravnogo</w:t>
        </w:r>
      </w:hyperlink>
      <w:r w:rsidR="00CA5304">
        <w:rPr>
          <w:rFonts w:ascii="Times New Roman" w:eastAsia="Calibri" w:hAnsi="Times New Roman" w:cs="Times New Roman"/>
          <w:sz w:val="24"/>
          <w:szCs w:val="24"/>
        </w:rPr>
        <w:t>)</w:t>
      </w:r>
      <w:r w:rsidR="00F7060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D45F7D3" w14:textId="2E4431F7" w:rsidR="00F7060A" w:rsidRPr="00F7060A" w:rsidRDefault="00E93958" w:rsidP="00F7060A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60A">
        <w:rPr>
          <w:rFonts w:ascii="Times New Roman" w:eastAsia="Calibri" w:hAnsi="Times New Roman" w:cs="Times New Roman"/>
          <w:sz w:val="24"/>
          <w:szCs w:val="24"/>
        </w:rPr>
        <w:t>- м</w:t>
      </w:r>
      <w:r w:rsidR="00F7060A" w:rsidRPr="00F7060A">
        <w:rPr>
          <w:rFonts w:ascii="Times New Roman" w:eastAsia="Calibri" w:hAnsi="Times New Roman" w:cs="Times New Roman"/>
          <w:sz w:val="24"/>
          <w:szCs w:val="24"/>
        </w:rPr>
        <w:t>униципальный чемпионат «</w:t>
      </w:r>
      <w:proofErr w:type="spellStart"/>
      <w:r w:rsidR="00F7060A" w:rsidRPr="00F7060A">
        <w:rPr>
          <w:rFonts w:ascii="Times New Roman" w:eastAsia="Calibri" w:hAnsi="Times New Roman" w:cs="Times New Roman"/>
          <w:sz w:val="24"/>
          <w:szCs w:val="24"/>
        </w:rPr>
        <w:t>ПрофиДети</w:t>
      </w:r>
      <w:proofErr w:type="spellEnd"/>
      <w:r w:rsidR="00F7060A" w:rsidRPr="00F7060A">
        <w:rPr>
          <w:rFonts w:ascii="Times New Roman" w:eastAsia="Calibri" w:hAnsi="Times New Roman" w:cs="Times New Roman"/>
          <w:sz w:val="24"/>
          <w:szCs w:val="24"/>
        </w:rPr>
        <w:t>»</w:t>
      </w:r>
      <w:r w:rsidR="00F7060A" w:rsidRPr="00F7060A">
        <w:rPr>
          <w:rFonts w:ascii="Times New Roman" w:eastAsia="Calibri" w:hAnsi="Times New Roman" w:cs="Times New Roman"/>
          <w:sz w:val="24"/>
          <w:szCs w:val="24"/>
        </w:rPr>
        <w:tab/>
      </w:r>
      <w:r w:rsidR="00F7060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7060A" w:rsidRPr="00F7060A">
        <w:rPr>
          <w:rFonts w:ascii="Times New Roman" w:eastAsia="Calibri" w:hAnsi="Times New Roman" w:cs="Times New Roman"/>
          <w:sz w:val="24"/>
          <w:szCs w:val="24"/>
        </w:rPr>
        <w:t>Приказ Управления образования и молодежной политики администрации Октябрьского района от 28.03.2022 №243-од</w:t>
      </w:r>
      <w:r w:rsidR="00902B1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82" w:history="1">
        <w:r w:rsidR="00902B11" w:rsidRPr="00EB0285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https://oktcro.ru/munitsipalnyi-chempionat-profideti--2022</w:t>
        </w:r>
      </w:hyperlink>
      <w:r w:rsidR="00F60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3" w:history="1">
        <w:r w:rsidR="00F601DA" w:rsidRPr="00EB0285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https://vk.com/wall-198414348_645</w:t>
        </w:r>
      </w:hyperlink>
      <w:r w:rsidR="00F601DA">
        <w:rPr>
          <w:rFonts w:ascii="Times New Roman" w:eastAsia="Calibri" w:hAnsi="Times New Roman" w:cs="Times New Roman"/>
          <w:sz w:val="24"/>
          <w:szCs w:val="24"/>
        </w:rPr>
        <w:t>).</w:t>
      </w:r>
      <w:r w:rsidR="00F7060A" w:rsidRPr="00F706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169E79" w14:textId="7C2CFFCC" w:rsidR="00DB7D84" w:rsidRDefault="006F21EB" w:rsidP="00DB7D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есть опыт организации и пров</w:t>
      </w:r>
      <w:r w:rsidR="008B7E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муниципального конкурса «Лучшая программа/проект по профориентации обучающихся Октябрьского района» (приказ</w:t>
      </w:r>
      <w:r w:rsidR="00DB7D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и молодежной политики администрации Октябрьского района</w:t>
      </w:r>
      <w:r w:rsidR="00D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84" w:rsidRPr="008B7EE5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25.01.2022 №31-од</w:t>
      </w:r>
      <w:r w:rsidR="00D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7D84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84" w:rsidRPr="008B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21.04.2022 №343-од</w:t>
      </w:r>
      <w:r w:rsidR="00DB7D84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4" w:history="1">
        <w:r w:rsidR="00DB7D84"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https://clck.ru/iUw6g</w:t>
        </w:r>
      </w:hyperlink>
      <w:r w:rsidR="00DB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5" w:history="1">
        <w:r w:rsidR="00DB7D84" w:rsidRPr="00EB02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https://vk.com/wall-198414348_665</w:t>
        </w:r>
      </w:hyperlink>
      <w:r w:rsidR="00DB7D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5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E2520" w14:textId="3BB07370" w:rsidR="004C72F7" w:rsidRDefault="004C72F7" w:rsidP="00DB7D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8-11 классов, участвующих в ежегодных муниципальных конкурсах профориентационной направленности, составляет 26,9%.</w:t>
      </w:r>
    </w:p>
    <w:p w14:paraId="309CA8F1" w14:textId="77777777" w:rsidR="00BD588C" w:rsidRPr="003D0F6E" w:rsidRDefault="00BD588C" w:rsidP="00BD58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района участвуют в публикациях по трансляции опыта профессиональной ориентации обучающихся (</w:t>
      </w:r>
      <w:hyperlink r:id="rId86" w:history="1">
        <w:r w:rsidRPr="00F5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Публикация в сетевом журнале «Образование Югории</w:t>
        </w:r>
      </w:hyperlink>
      <w:r w:rsidRPr="00F544F2">
        <w:rPr>
          <w:rFonts w:ascii="Times New Roman" w:eastAsia="Times New Roman" w:hAnsi="Times New Roman" w:cs="Times New Roman"/>
          <w:color w:val="2980B9"/>
          <w:sz w:val="24"/>
          <w:szCs w:val="24"/>
          <w:lang w:eastAsia="ru-RU"/>
        </w:rPr>
        <w:t>»</w:t>
      </w:r>
      <w:r w:rsidRPr="00F5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публикациях ГПО4654735 от 02.08. 2019 </w:t>
      </w:r>
      <w:hyperlink r:id="rId87" w:history="1"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infourok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/didakticheski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material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matematiketest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-3803221.</w:t>
        </w:r>
        <w:r w:rsidRPr="00F544F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Pr="00F5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544F2">
        <w:rPr>
          <w:rFonts w:ascii="Times New Roman" w:eastAsia="Calibri" w:hAnsi="Times New Roman" w:cs="Times New Roman"/>
          <w:sz w:val="24"/>
          <w:szCs w:val="24"/>
        </w:rPr>
        <w:t xml:space="preserve">№31922062852 </w:t>
      </w:r>
      <w:hyperlink r:id="rId88" w:history="1">
        <w:r w:rsidRPr="00F544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https://vestnikprosveshheniya.ru/publikacii/na_portale/material?n=7110</w:t>
        </w:r>
      </w:hyperlink>
      <w:r w:rsidRPr="00F5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 №4909 </w:t>
      </w:r>
      <w:hyperlink r:id="rId89" w:history="1">
        <w:r w:rsidRPr="00F54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https://педпроект.рф/шмелева-с-ю-обучение-грамоте/</w:t>
        </w:r>
      </w:hyperlink>
      <w:r w:rsidRPr="00F544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09F13B" w14:textId="77777777" w:rsidR="00BD588C" w:rsidRPr="003D0F6E" w:rsidRDefault="00BD588C" w:rsidP="00BD58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F6E">
        <w:rPr>
          <w:rFonts w:ascii="Times New Roman" w:hAnsi="Times New Roman" w:cs="Times New Roman"/>
          <w:sz w:val="24"/>
          <w:szCs w:val="24"/>
        </w:rPr>
        <w:lastRenderedPageBreak/>
        <w:t>Муниципальные конкурсы мотивируют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3D0F6E">
        <w:rPr>
          <w:rFonts w:ascii="Times New Roman" w:hAnsi="Times New Roman" w:cs="Times New Roman"/>
          <w:sz w:val="24"/>
          <w:szCs w:val="24"/>
        </w:rPr>
        <w:t xml:space="preserve"> к творчеству, к углубленному изучению профессий, формируют умения видения диалога, проведения социологического опроса. Все муниципальные конкурсы размещаются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3D0F6E">
        <w:rPr>
          <w:rFonts w:ascii="Times New Roman" w:hAnsi="Times New Roman" w:cs="Times New Roman"/>
          <w:sz w:val="24"/>
          <w:szCs w:val="24"/>
        </w:rPr>
        <w:t>сайте муниципального координатора по самоопределению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D0F6E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>
        <w:rPr>
          <w:rFonts w:ascii="Times New Roman" w:hAnsi="Times New Roman" w:cs="Times New Roman"/>
          <w:sz w:val="24"/>
          <w:szCs w:val="24"/>
        </w:rPr>
        <w:t>ьной ориентации обучающихся</w:t>
      </w:r>
      <w:r w:rsidRPr="003D0F6E">
        <w:rPr>
          <w:rFonts w:ascii="Times New Roman" w:hAnsi="Times New Roman" w:cs="Times New Roman"/>
          <w:sz w:val="24"/>
          <w:szCs w:val="24"/>
        </w:rPr>
        <w:t xml:space="preserve"> (</w:t>
      </w:r>
      <w:hyperlink r:id="rId90" w:history="1">
        <w:r w:rsidRPr="003D0F6E">
          <w:rPr>
            <w:rStyle w:val="a5"/>
            <w:rFonts w:ascii="Times New Roman" w:hAnsi="Times New Roman" w:cs="Times New Roman"/>
            <w:sz w:val="24"/>
            <w:szCs w:val="24"/>
          </w:rPr>
          <w:t>https://oktcro.ru/proforientatsiya-obuchayushchikhsya</w:t>
        </w:r>
      </w:hyperlink>
      <w:r w:rsidRPr="003D0F6E">
        <w:rPr>
          <w:rFonts w:ascii="Times New Roman" w:hAnsi="Times New Roman" w:cs="Times New Roman"/>
          <w:sz w:val="24"/>
          <w:szCs w:val="24"/>
        </w:rPr>
        <w:t>).</w:t>
      </w:r>
    </w:p>
    <w:p w14:paraId="642FFA0C" w14:textId="77777777" w:rsidR="00FA485C" w:rsidRDefault="00FA485C" w:rsidP="003D0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82971" w14:textId="52CAD46F" w:rsidR="00BD588C" w:rsidRDefault="007A0905" w:rsidP="003D0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14:paraId="41DAB90E" w14:textId="2C7C18C3" w:rsidR="0087687B" w:rsidRPr="000146A8" w:rsidRDefault="007A0905" w:rsidP="007A09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6A8">
        <w:rPr>
          <w:rFonts w:ascii="Times New Roman" w:hAnsi="Times New Roman" w:cs="Times New Roman"/>
          <w:sz w:val="24"/>
          <w:szCs w:val="24"/>
        </w:rPr>
        <w:t xml:space="preserve">В </w:t>
      </w:r>
      <w:r w:rsidR="000146A8" w:rsidRPr="000146A8">
        <w:rPr>
          <w:rFonts w:ascii="Times New Roman" w:hAnsi="Times New Roman" w:cs="Times New Roman"/>
          <w:sz w:val="24"/>
          <w:szCs w:val="24"/>
        </w:rPr>
        <w:t xml:space="preserve">100 % </w:t>
      </w:r>
      <w:r w:rsidRPr="000146A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организациях </w:t>
      </w:r>
      <w:r w:rsidR="0087687B" w:rsidRPr="000146A8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146A8">
        <w:rPr>
          <w:rFonts w:ascii="Times New Roman" w:hAnsi="Times New Roman" w:cs="Times New Roman"/>
          <w:sz w:val="24"/>
          <w:szCs w:val="24"/>
        </w:rPr>
        <w:t xml:space="preserve"> созданы условия для проведения системной профориентационной работы с обучающимися и их родителями (законными представителями).</w:t>
      </w:r>
      <w:r w:rsidRPr="000146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FA223A" w14:textId="5DE452CF" w:rsidR="0087687B" w:rsidRPr="000146A8" w:rsidRDefault="007A0905" w:rsidP="007A09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6A8">
        <w:rPr>
          <w:rFonts w:ascii="Times New Roman" w:eastAsia="Calibri" w:hAnsi="Times New Roman" w:cs="Times New Roman"/>
          <w:sz w:val="24"/>
          <w:szCs w:val="24"/>
        </w:rPr>
        <w:t>Р</w:t>
      </w:r>
      <w:r w:rsidRPr="000146A8">
        <w:rPr>
          <w:rFonts w:ascii="Times New Roman" w:hAnsi="Times New Roman" w:cs="Times New Roman"/>
          <w:sz w:val="24"/>
          <w:szCs w:val="24"/>
        </w:rPr>
        <w:t xml:space="preserve">азработаны и утверждены нормативные документы и годовые планы работы по профессиональному самоопределению и профориентации. </w:t>
      </w:r>
    </w:p>
    <w:p w14:paraId="5D000A99" w14:textId="1CF220CC" w:rsidR="007A0905" w:rsidRPr="000146A8" w:rsidRDefault="007A0905" w:rsidP="007A09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6A8">
        <w:rPr>
          <w:rFonts w:ascii="Times New Roman" w:hAnsi="Times New Roman" w:cs="Times New Roman"/>
          <w:sz w:val="24"/>
          <w:szCs w:val="24"/>
        </w:rPr>
        <w:t xml:space="preserve">Утверждены критерии и показатели оценки результативности профориентационной деятельности коллективов на муниципальном и институциональном уровнях. </w:t>
      </w:r>
    </w:p>
    <w:p w14:paraId="65A36F6A" w14:textId="77777777" w:rsidR="009036AB" w:rsidRPr="00EF2315" w:rsidRDefault="009036AB" w:rsidP="00C010BC">
      <w:pPr>
        <w:pStyle w:val="a3"/>
        <w:spacing w:before="0" w:beforeAutospacing="0" w:after="0" w:afterAutospacing="0"/>
        <w:ind w:firstLine="426"/>
        <w:jc w:val="both"/>
        <w:rPr>
          <w:rFonts w:eastAsia="Calibri"/>
        </w:rPr>
      </w:pPr>
      <w:r w:rsidRPr="000146A8">
        <w:rPr>
          <w:rFonts w:eastAsia="Calibri"/>
        </w:rPr>
        <w:t>Координационным советом</w:t>
      </w:r>
      <w:r w:rsidR="00C010BC" w:rsidRPr="000146A8">
        <w:rPr>
          <w:rFonts w:eastAsia="Calibri"/>
        </w:rPr>
        <w:t xml:space="preserve"> </w:t>
      </w:r>
      <w:r w:rsidR="003D4B28" w:rsidRPr="000146A8">
        <w:rPr>
          <w:rFonts w:eastAsia="Calibri"/>
        </w:rPr>
        <w:t>в соответствие с планом работы проводятся заседания</w:t>
      </w:r>
      <w:r w:rsidR="003D4B28">
        <w:rPr>
          <w:rFonts w:eastAsia="Calibri"/>
        </w:rPr>
        <w:t xml:space="preserve">, </w:t>
      </w:r>
      <w:r w:rsidR="00C010BC">
        <w:rPr>
          <w:rFonts w:eastAsia="Calibri"/>
        </w:rPr>
        <w:t xml:space="preserve">принимаются управленческие решения, направленные на достижение поставленных целей по сопровождению профессионального самоопределения и профессиональной ориентации обучающихся образовательных организаций, подведомственных Управлению образования и молодежной политики администрации Октябрьского района с учетом выявленных </w:t>
      </w:r>
      <w:r w:rsidR="00C010BC" w:rsidRPr="00EF2315">
        <w:rPr>
          <w:rFonts w:eastAsia="Calibri"/>
        </w:rPr>
        <w:t>проблемных областей.</w:t>
      </w:r>
    </w:p>
    <w:p w14:paraId="7897BAED" w14:textId="77777777" w:rsidR="005A412D" w:rsidRPr="00EF2315" w:rsidRDefault="005A412D" w:rsidP="003D4B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базе инновационных площадок проходят муниципальные мероприятия – семинары, тренинги, партнерские встречи, открытые мастер-классы, методические дни, конкурсные мероприятия. Продуктивно включаются профориентационные компоненты в содержание общего образования в условиях, действующих ФГОС. Разрабатываются инновационные подходы и методики для особых категорий, обучающихся - одаренные дети и подростки, лица с ограниченными возможностями, обучающиеся из числа коренных малочисленных народов Севера (доступность обучения по целевым направлениям </w:t>
      </w:r>
      <w:hyperlink r:id="rId91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https://matlamschool.86.i-schools.ru/osvoenie-professii-svyazannyh-s-deyatelnostu-korennyh-narodov-severa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FEB2163" w14:textId="77777777" w:rsidR="005A412D" w:rsidRPr="00EF2315" w:rsidRDefault="00556E8B" w:rsidP="005A412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муниципальных опор</w:t>
      </w:r>
      <w:r w:rsidR="005A412D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площадок</w:t>
      </w:r>
      <w:r w:rsidR="007442E0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(МОП)</w:t>
      </w:r>
      <w:r w:rsidR="005A412D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представляется</w:t>
      </w: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образовательных организаций</w:t>
      </w:r>
      <w:r w:rsidRPr="00EF2315">
        <w:rPr>
          <w:rFonts w:ascii="Times New Roman" w:hAnsi="Times New Roman" w:cs="Times New Roman"/>
          <w:sz w:val="24"/>
          <w:szCs w:val="24"/>
        </w:rPr>
        <w:t xml:space="preserve"> (</w:t>
      </w:r>
      <w:hyperlink r:id="rId92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https://school-karymkary.hmansy.eduru.ru/in_d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93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https://matlamschool.86.i-schools.ru/proforientatsionnaya-deyatelnost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5A412D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муниципального координатора</w:t>
      </w:r>
      <w:r w:rsidRPr="00EF2315">
        <w:rPr>
          <w:rFonts w:ascii="Times New Roman" w:hAnsi="Times New Roman" w:cs="Times New Roman"/>
          <w:sz w:val="24"/>
          <w:szCs w:val="24"/>
        </w:rPr>
        <w:t xml:space="preserve"> (</w:t>
      </w:r>
      <w:hyperlink r:id="rId94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https://oktcro.ru/proforientatsiya-obuchayushchikhsya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F2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CD21F" w14:textId="77777777" w:rsidR="005A412D" w:rsidRPr="00EF2315" w:rsidRDefault="005A412D" w:rsidP="005A412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 постоянно обновляет для образовательных организаций информацию по виртуальным экскурсиям профессиональных образовательных организаций (</w:t>
      </w:r>
      <w:hyperlink r:id="rId95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https://matlamschool.86.i-schools.ru/virtualnye-ekskursii-po-kolledgham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высших учебных заведений Ханты-Мансийского автономного округа – Югры (</w:t>
      </w:r>
      <w:hyperlink r:id="rId96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https://matlamschool.86.i-schools.ru/virtualnye-ekskursii-po-vuzam-hmao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BC5AC2E" w14:textId="4D05161C" w:rsidR="007A0905" w:rsidRPr="003D4B28" w:rsidRDefault="003530C3" w:rsidP="005755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популяризации</w:t>
      </w:r>
      <w:r w:rsidR="007442E0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</w:t>
      </w: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ориентации </w:t>
      </w:r>
      <w:r w:rsidR="007442E0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куратора размещается навигатор успешного опыта </w:t>
      </w: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EF2315"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«Карымкарская СОШ»</w:t>
      </w:r>
      <w:r w:rsidRPr="00EF2315">
        <w:rPr>
          <w:rFonts w:ascii="Times New Roman" w:hAnsi="Times New Roman" w:cs="Times New Roman"/>
          <w:sz w:val="24"/>
          <w:szCs w:val="24"/>
        </w:rPr>
        <w:t xml:space="preserve"> (</w:t>
      </w:r>
      <w:hyperlink r:id="rId97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https://school-karymkary.hmansy.eduru.ru/p_rabota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МКОУ «Перегребинская СОШ №1» (</w:t>
      </w:r>
      <w:hyperlink r:id="rId98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https://psoch1.86.i-schools.ru/proforientacionnaya-rabota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МКОУ «</w:t>
      </w:r>
      <w:proofErr w:type="spellStart"/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Унъюганская</w:t>
      </w:r>
      <w:proofErr w:type="spellEnd"/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  <w:r w:rsidRPr="00EF2315">
        <w:rPr>
          <w:rFonts w:ascii="Times New Roman" w:hAnsi="Times New Roman" w:cs="Times New Roman"/>
          <w:sz w:val="24"/>
          <w:szCs w:val="24"/>
        </w:rPr>
        <w:t xml:space="preserve"> (</w:t>
      </w:r>
      <w:hyperlink r:id="rId99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https://unyugansc1.86.i-schools.ru/realizatsiya-plana-proforientatsii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); МКОУ «</w:t>
      </w:r>
      <w:proofErr w:type="spellStart"/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Малоатлымская</w:t>
      </w:r>
      <w:proofErr w:type="spellEnd"/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F231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0" w:history="1">
        <w:r w:rsidRPr="00EF2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https://matlamschool.86.i-schools.ru/proforientatsionnaya-deyatelnost</w:t>
        </w:r>
      </w:hyperlink>
      <w:r w:rsidRPr="00EF23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образовательных организаций.</w:t>
      </w:r>
    </w:p>
    <w:p w14:paraId="596B2E09" w14:textId="7CFB7A9F" w:rsidR="007442E0" w:rsidRDefault="003D052F" w:rsidP="004244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F6E">
        <w:rPr>
          <w:rFonts w:ascii="Times New Roman" w:hAnsi="Times New Roman" w:cs="Times New Roman"/>
          <w:sz w:val="24"/>
          <w:szCs w:val="24"/>
        </w:rPr>
        <w:t xml:space="preserve">Однако необходимо </w:t>
      </w:r>
      <w:r w:rsidR="0015798D" w:rsidRPr="003D0F6E">
        <w:rPr>
          <w:rFonts w:ascii="Times New Roman" w:hAnsi="Times New Roman" w:cs="Times New Roman"/>
          <w:sz w:val="24"/>
          <w:szCs w:val="24"/>
        </w:rPr>
        <w:t xml:space="preserve">отметить, что </w:t>
      </w:r>
      <w:r w:rsidR="007442E0">
        <w:rPr>
          <w:rFonts w:ascii="Times New Roman" w:hAnsi="Times New Roman" w:cs="Times New Roman"/>
          <w:sz w:val="24"/>
          <w:szCs w:val="24"/>
        </w:rPr>
        <w:t>анализ мониторинговых исследований выявил проблемные зоны</w:t>
      </w:r>
      <w:r w:rsidR="00E3386A">
        <w:rPr>
          <w:rFonts w:ascii="Times New Roman" w:hAnsi="Times New Roman" w:cs="Times New Roman"/>
          <w:sz w:val="24"/>
          <w:szCs w:val="24"/>
        </w:rPr>
        <w:t>:</w:t>
      </w:r>
    </w:p>
    <w:p w14:paraId="7FD1FA7D" w14:textId="2017E51A" w:rsidR="00CC6269" w:rsidRDefault="00C17CAA" w:rsidP="007904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Доля</w:t>
      </w:r>
      <w:r w:rsidR="00CC6269"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выполняющих обязанности классных руководителей 5-11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повысивших </w:t>
      </w:r>
      <w:r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 w:rsidR="00CC6269" w:rsidRPr="003F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современным методам, формам и технологиям сопровождения профессионального самоопределения обучающихся</w:t>
      </w:r>
      <w:r w:rsidR="00CC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хотя и выросла в сравнении с прошлым годом – 27,3% (в 2021 </w:t>
      </w:r>
      <w:r w:rsidR="007904B9" w:rsidRPr="007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6269" w:rsidRPr="007904B9">
        <w:rPr>
          <w:rFonts w:ascii="Times New Roman" w:eastAsia="Times New Roman" w:hAnsi="Times New Roman" w:cs="Times New Roman"/>
          <w:sz w:val="24"/>
          <w:szCs w:val="24"/>
          <w:lang w:eastAsia="ru-RU"/>
        </w:rPr>
        <w:t>22,4</w:t>
      </w:r>
      <w:proofErr w:type="gramStart"/>
      <w:r w:rsidR="00CC6269" w:rsidRPr="007904B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C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4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9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продолжает оставаться низкой. </w:t>
      </w:r>
      <w:r w:rsidR="00CC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838AD7" w14:textId="1B1BF6B8" w:rsidR="00CC6269" w:rsidRPr="009B61FE" w:rsidRDefault="00C17CAA" w:rsidP="004D6205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C6269" w:rsidRPr="009B61FE">
        <w:rPr>
          <w:rFonts w:ascii="Times New Roman" w:eastAsia="Calibri" w:hAnsi="Times New Roman" w:cs="Times New Roman"/>
          <w:sz w:val="24"/>
          <w:szCs w:val="24"/>
        </w:rPr>
        <w:t>Доля профориентационных мероприятий, проводимых с использованием ресурсов партнеров детских технопарков «</w:t>
      </w:r>
      <w:proofErr w:type="spellStart"/>
      <w:r w:rsidR="00CC6269" w:rsidRPr="009B61FE">
        <w:rPr>
          <w:rFonts w:ascii="Times New Roman" w:eastAsia="Calibri" w:hAnsi="Times New Roman" w:cs="Times New Roman"/>
          <w:sz w:val="24"/>
          <w:szCs w:val="24"/>
        </w:rPr>
        <w:t>Кванториумы</w:t>
      </w:r>
      <w:proofErr w:type="spellEnd"/>
      <w:r w:rsidR="00CC6269" w:rsidRPr="009B61FE">
        <w:rPr>
          <w:rFonts w:ascii="Times New Roman" w:eastAsia="Calibri" w:hAnsi="Times New Roman" w:cs="Times New Roman"/>
          <w:sz w:val="24"/>
          <w:szCs w:val="24"/>
        </w:rPr>
        <w:t xml:space="preserve">», ЦМИТ, специализированных центров компетенций </w:t>
      </w:r>
      <w:proofErr w:type="spellStart"/>
      <w:r w:rsidR="00CC6269" w:rsidRPr="009B61FE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="00CC6269" w:rsidRPr="009B61FE">
        <w:rPr>
          <w:rFonts w:ascii="Times New Roman" w:eastAsia="Calibri" w:hAnsi="Times New Roman" w:cs="Times New Roman"/>
          <w:sz w:val="24"/>
          <w:szCs w:val="24"/>
        </w:rPr>
        <w:t>, музеев и профессионального образования, государственных и частных корпораций</w:t>
      </w:r>
      <w:r w:rsidR="00CC6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058">
        <w:rPr>
          <w:rFonts w:ascii="Times New Roman" w:eastAsia="Calibri" w:hAnsi="Times New Roman" w:cs="Times New Roman"/>
          <w:sz w:val="24"/>
          <w:szCs w:val="24"/>
        </w:rPr>
        <w:t xml:space="preserve">значительно увеличилась с сравнении с прошлым годом – 60% (2021 - </w:t>
      </w:r>
      <w:r w:rsidR="00F12295" w:rsidRPr="00662058">
        <w:rPr>
          <w:rFonts w:ascii="Times New Roman" w:eastAsia="Calibri" w:hAnsi="Times New Roman" w:cs="Times New Roman"/>
          <w:bCs/>
          <w:sz w:val="24"/>
          <w:szCs w:val="24"/>
        </w:rPr>
        <w:t>23%</w:t>
      </w:r>
      <w:r w:rsidR="00662058">
        <w:rPr>
          <w:rFonts w:ascii="Times New Roman" w:eastAsia="Calibri" w:hAnsi="Times New Roman" w:cs="Times New Roman"/>
          <w:b/>
          <w:sz w:val="24"/>
          <w:szCs w:val="24"/>
        </w:rPr>
        <w:t xml:space="preserve">). </w:t>
      </w:r>
    </w:p>
    <w:p w14:paraId="127236A5" w14:textId="09013A58" w:rsidR="00E3386A" w:rsidRDefault="00C17CAA" w:rsidP="003F42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61FE">
        <w:rPr>
          <w:rFonts w:ascii="Times New Roman" w:eastAsia="Calibri" w:hAnsi="Times New Roman" w:cs="Times New Roman"/>
          <w:sz w:val="24"/>
          <w:szCs w:val="24"/>
        </w:rPr>
        <w:t>Доля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8-11 классов, принявших участие в уроках Национальной технологической инициативы </w:t>
      </w:r>
      <w:r w:rsidR="003F42AA" w:rsidRPr="003F42AA">
        <w:rPr>
          <w:rFonts w:ascii="Times New Roman" w:eastAsia="Calibri" w:hAnsi="Times New Roman" w:cs="Times New Roman"/>
          <w:sz w:val="24"/>
          <w:szCs w:val="24"/>
        </w:rPr>
        <w:t xml:space="preserve">хотя и выросла в сравнении с прошлым годом – 27,3% (в 2021 </w:t>
      </w:r>
      <w:r w:rsidR="003F42AA">
        <w:rPr>
          <w:rFonts w:ascii="Times New Roman" w:eastAsia="Calibri" w:hAnsi="Times New Roman" w:cs="Times New Roman"/>
          <w:sz w:val="24"/>
          <w:szCs w:val="24"/>
        </w:rPr>
        <w:t>–</w:t>
      </w:r>
      <w:r w:rsidR="003F42AA" w:rsidRPr="003F4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2AA">
        <w:rPr>
          <w:rFonts w:ascii="Times New Roman" w:eastAsia="Calibri" w:hAnsi="Times New Roman" w:cs="Times New Roman"/>
          <w:sz w:val="24"/>
          <w:szCs w:val="24"/>
        </w:rPr>
        <w:t>12,65</w:t>
      </w:r>
      <w:proofErr w:type="gramStart"/>
      <w:r w:rsidR="003F42AA" w:rsidRPr="003F42AA">
        <w:rPr>
          <w:rFonts w:ascii="Times New Roman" w:eastAsia="Calibri" w:hAnsi="Times New Roman" w:cs="Times New Roman"/>
          <w:sz w:val="24"/>
          <w:szCs w:val="24"/>
        </w:rPr>
        <w:t>% )</w:t>
      </w:r>
      <w:proofErr w:type="gramEnd"/>
      <w:r w:rsidR="003F42AA" w:rsidRPr="003F42AA">
        <w:rPr>
          <w:rFonts w:ascii="Times New Roman" w:eastAsia="Calibri" w:hAnsi="Times New Roman" w:cs="Times New Roman"/>
          <w:sz w:val="24"/>
          <w:szCs w:val="24"/>
        </w:rPr>
        <w:t>, но продолжает оставаться низкой</w:t>
      </w:r>
      <w:r w:rsidR="003F42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A717EE" w14:textId="766D8EF7" w:rsidR="00C17CAA" w:rsidRDefault="00C17CAA" w:rsidP="00C17C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слабые стороны </w:t>
      </w:r>
      <w:r w:rsidR="00E3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системой профессиональной ориентации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задачи на 202</w:t>
      </w:r>
      <w:r w:rsidR="00916D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4D0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16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14:paraId="1F4DE3F3" w14:textId="77777777" w:rsidR="00E34D07" w:rsidRPr="003D0F6E" w:rsidRDefault="00E34D07" w:rsidP="00324C4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100% 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подготовку</w:t>
      </w:r>
      <w:r w:rsidRPr="00047A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педагогических кадров (педагогов, учителей технологии, педагогов дополнительного образования, психологов, наставников, тьюторов) к реализации Концепции преподавания предмета «Технология», реализации дополнительных программ технологической направленности, программ предпрофильной подготовки и профильного обучения, проведению профориентационной работы, учитывающих возможности привлечения родителей обучающихся и социальных партнеров.</w:t>
      </w:r>
    </w:p>
    <w:p w14:paraId="0A2E96A1" w14:textId="187E9EA5" w:rsidR="00E34D07" w:rsidRDefault="00E34D07" w:rsidP="00324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D0F6E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Плана мероприятий («дорожная карта»)</w:t>
      </w:r>
      <w:r w:rsidRPr="00AF5145">
        <w:rPr>
          <w:rFonts w:ascii="Calibri" w:eastAsia="Calibri" w:hAnsi="Calibri" w:cs="Calibri"/>
          <w:b/>
          <w:color w:val="002060"/>
          <w:sz w:val="36"/>
          <w:szCs w:val="36"/>
        </w:rPr>
        <w:t xml:space="preserve"> </w:t>
      </w:r>
      <w:r w:rsidRPr="00AF5145">
        <w:rPr>
          <w:rFonts w:ascii="Times New Roman" w:eastAsia="Calibri" w:hAnsi="Times New Roman" w:cs="Times New Roman"/>
          <w:sz w:val="24"/>
          <w:szCs w:val="24"/>
        </w:rPr>
        <w:t xml:space="preserve">по профессиональной ориентации детей-инвалидов и лиц с ограниченными возможностями здоровья </w:t>
      </w:r>
      <w:r>
        <w:rPr>
          <w:rFonts w:ascii="Times New Roman" w:eastAsia="Calibri" w:hAnsi="Times New Roman" w:cs="Times New Roman"/>
          <w:sz w:val="24"/>
          <w:szCs w:val="24"/>
        </w:rPr>
        <w:t>на 202</w:t>
      </w:r>
      <w:r w:rsidR="00324C4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- 2024</w:t>
      </w:r>
      <w:r w:rsidRPr="00AF5145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555E8E" w14:textId="77777777" w:rsidR="00E34D07" w:rsidRPr="003D0F6E" w:rsidRDefault="00E34D07" w:rsidP="00324C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D0F6E">
        <w:rPr>
          <w:rFonts w:ascii="Times New Roman" w:hAnsi="Times New Roman" w:cs="Times New Roman"/>
          <w:sz w:val="24"/>
          <w:szCs w:val="24"/>
        </w:rPr>
        <w:t>Расширить мероприятия по информированию родителей и обучающихся о возможностях образовательной онлайн-сети</w:t>
      </w:r>
      <w:r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</w:t>
      </w:r>
      <w:r w:rsidRPr="003D0F6E">
        <w:rPr>
          <w:rFonts w:ascii="Times New Roman" w:hAnsi="Times New Roman" w:cs="Times New Roman"/>
          <w:sz w:val="24"/>
          <w:szCs w:val="24"/>
        </w:rPr>
        <w:t>, возможностях формирования интерактивной образовательной карты</w:t>
      </w:r>
      <w:r>
        <w:rPr>
          <w:rFonts w:ascii="Times New Roman" w:hAnsi="Times New Roman" w:cs="Times New Roman"/>
          <w:sz w:val="24"/>
          <w:szCs w:val="24"/>
        </w:rPr>
        <w:t xml:space="preserve"> и участия в конкурсном движении</w:t>
      </w:r>
      <w:r w:rsidRPr="003D0F6E">
        <w:rPr>
          <w:rFonts w:ascii="Times New Roman" w:hAnsi="Times New Roman" w:cs="Times New Roman"/>
          <w:sz w:val="24"/>
          <w:szCs w:val="24"/>
        </w:rPr>
        <w:t>.</w:t>
      </w:r>
    </w:p>
    <w:p w14:paraId="3E192CAD" w14:textId="77777777" w:rsidR="000671B6" w:rsidRPr="00E34D07" w:rsidRDefault="00E34D07" w:rsidP="00324C4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3D0F6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960B1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Усовершенствовать мероприятия по ознакомлению </w:t>
      </w:r>
      <w:r w:rsidR="007F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960B1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0B1" w:rsidRPr="003D0F6E">
        <w:rPr>
          <w:rFonts w:ascii="Times New Roman" w:hAnsi="Times New Roman" w:cs="Times New Roman"/>
          <w:sz w:val="24"/>
          <w:szCs w:val="24"/>
        </w:rPr>
        <w:t>с потребностями регионального и муниципального рынков труда, в частности через</w:t>
      </w:r>
      <w:r w:rsidR="005960B1" w:rsidRPr="003D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0B1" w:rsidRPr="003D0F6E">
        <w:rPr>
          <w:rFonts w:ascii="Times New Roman" w:hAnsi="Times New Roman" w:cs="Times New Roman"/>
          <w:sz w:val="24"/>
          <w:szCs w:val="24"/>
        </w:rPr>
        <w:t>содержательное обновление программ урочной и внеурочной деятельности</w:t>
      </w:r>
      <w:r w:rsidR="000671B6" w:rsidRPr="003D0F6E">
        <w:rPr>
          <w:rFonts w:ascii="Times New Roman" w:hAnsi="Times New Roman" w:cs="Times New Roman"/>
          <w:sz w:val="24"/>
          <w:szCs w:val="24"/>
        </w:rPr>
        <w:t>.</w:t>
      </w:r>
    </w:p>
    <w:p w14:paraId="66D3C070" w14:textId="77777777" w:rsidR="00CE394E" w:rsidRDefault="00CE394E" w:rsidP="00CE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48A6F7D" w14:textId="77777777" w:rsidR="00CE394E" w:rsidRDefault="00CE394E" w:rsidP="00CE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E3F058" w14:textId="77777777" w:rsidR="00CE394E" w:rsidRPr="00CE394E" w:rsidRDefault="00CE394E" w:rsidP="00CE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394E">
        <w:rPr>
          <w:rFonts w:ascii="Times New Roman CYR" w:eastAsia="Calibri" w:hAnsi="Times New Roman CYR" w:cs="Times New Roman CYR"/>
          <w:sz w:val="24"/>
          <w:szCs w:val="24"/>
        </w:rPr>
        <w:t xml:space="preserve">Заместитель главы Октябрьского района </w:t>
      </w:r>
    </w:p>
    <w:p w14:paraId="1C8822F5" w14:textId="77777777" w:rsidR="00CE394E" w:rsidRDefault="00CE394E" w:rsidP="00CE394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E394E">
        <w:rPr>
          <w:rFonts w:ascii="Times New Roman CYR" w:eastAsia="Calibri" w:hAnsi="Times New Roman CYR" w:cs="Times New Roman CYR"/>
          <w:sz w:val="24"/>
          <w:szCs w:val="24"/>
        </w:rPr>
        <w:t xml:space="preserve">по социальным вопросам, начальник </w:t>
      </w:r>
    </w:p>
    <w:p w14:paraId="2DB1D351" w14:textId="77777777" w:rsidR="00CE394E" w:rsidRDefault="00CE394E" w:rsidP="00CE394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E394E">
        <w:rPr>
          <w:rFonts w:ascii="Times New Roman CYR" w:eastAsia="Calibri" w:hAnsi="Times New Roman CYR" w:cs="Times New Roman CYR"/>
          <w:sz w:val="24"/>
          <w:szCs w:val="24"/>
        </w:rPr>
        <w:t xml:space="preserve">Управления образования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и молодежной политики </w:t>
      </w:r>
    </w:p>
    <w:p w14:paraId="1A049AC0" w14:textId="77777777" w:rsidR="00E973C8" w:rsidRPr="00CE394E" w:rsidRDefault="00CE394E" w:rsidP="00CE394E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администрации Октябрьского района</w:t>
      </w:r>
      <w:r w:rsidRPr="00CE394E"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   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        </w:t>
      </w:r>
      <w:r w:rsidRPr="00CE394E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Киселева</w:t>
      </w:r>
    </w:p>
    <w:sectPr w:rsidR="00E973C8" w:rsidRPr="00CE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98"/>
    <w:multiLevelType w:val="multilevel"/>
    <w:tmpl w:val="06E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87D24"/>
    <w:multiLevelType w:val="hybridMultilevel"/>
    <w:tmpl w:val="2452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41A"/>
    <w:multiLevelType w:val="multilevel"/>
    <w:tmpl w:val="DB304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71786"/>
    <w:multiLevelType w:val="multilevel"/>
    <w:tmpl w:val="396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2404D"/>
    <w:multiLevelType w:val="hybridMultilevel"/>
    <w:tmpl w:val="5192A972"/>
    <w:lvl w:ilvl="0" w:tplc="36082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E25BB3"/>
    <w:multiLevelType w:val="hybridMultilevel"/>
    <w:tmpl w:val="50D67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C762FD"/>
    <w:multiLevelType w:val="multilevel"/>
    <w:tmpl w:val="8832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47C5F"/>
    <w:multiLevelType w:val="hybridMultilevel"/>
    <w:tmpl w:val="BCEAF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AA3114"/>
    <w:multiLevelType w:val="multilevel"/>
    <w:tmpl w:val="30D0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9542714">
    <w:abstractNumId w:val="7"/>
  </w:num>
  <w:num w:numId="2" w16cid:durableId="1886596501">
    <w:abstractNumId w:val="5"/>
  </w:num>
  <w:num w:numId="3" w16cid:durableId="1412968302">
    <w:abstractNumId w:val="1"/>
  </w:num>
  <w:num w:numId="4" w16cid:durableId="1366446739">
    <w:abstractNumId w:val="6"/>
  </w:num>
  <w:num w:numId="5" w16cid:durableId="1502163533">
    <w:abstractNumId w:val="0"/>
  </w:num>
  <w:num w:numId="6" w16cid:durableId="1918632172">
    <w:abstractNumId w:val="2"/>
  </w:num>
  <w:num w:numId="7" w16cid:durableId="1337415860">
    <w:abstractNumId w:val="4"/>
  </w:num>
  <w:num w:numId="8" w16cid:durableId="1526482409">
    <w:abstractNumId w:val="8"/>
  </w:num>
  <w:num w:numId="9" w16cid:durableId="111413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50"/>
    <w:rsid w:val="000017EB"/>
    <w:rsid w:val="000028B9"/>
    <w:rsid w:val="000048B6"/>
    <w:rsid w:val="00005C0C"/>
    <w:rsid w:val="000146A8"/>
    <w:rsid w:val="000233BF"/>
    <w:rsid w:val="00024B99"/>
    <w:rsid w:val="000274A3"/>
    <w:rsid w:val="00027611"/>
    <w:rsid w:val="00027E1E"/>
    <w:rsid w:val="000307C0"/>
    <w:rsid w:val="00030DEA"/>
    <w:rsid w:val="0003239C"/>
    <w:rsid w:val="000326BB"/>
    <w:rsid w:val="000342EF"/>
    <w:rsid w:val="000354E3"/>
    <w:rsid w:val="000356F7"/>
    <w:rsid w:val="00035858"/>
    <w:rsid w:val="00035863"/>
    <w:rsid w:val="00035FA8"/>
    <w:rsid w:val="000403A5"/>
    <w:rsid w:val="00042DC3"/>
    <w:rsid w:val="00044145"/>
    <w:rsid w:val="0004490D"/>
    <w:rsid w:val="000464AB"/>
    <w:rsid w:val="00047AB6"/>
    <w:rsid w:val="00047DEB"/>
    <w:rsid w:val="00053623"/>
    <w:rsid w:val="00054D63"/>
    <w:rsid w:val="00063ADE"/>
    <w:rsid w:val="00064467"/>
    <w:rsid w:val="00065183"/>
    <w:rsid w:val="000670E8"/>
    <w:rsid w:val="00067163"/>
    <w:rsid w:val="000671B6"/>
    <w:rsid w:val="0006757B"/>
    <w:rsid w:val="000728F2"/>
    <w:rsid w:val="00076B4F"/>
    <w:rsid w:val="000802B5"/>
    <w:rsid w:val="00080B11"/>
    <w:rsid w:val="00087F80"/>
    <w:rsid w:val="000914EC"/>
    <w:rsid w:val="00091502"/>
    <w:rsid w:val="00092089"/>
    <w:rsid w:val="00092A99"/>
    <w:rsid w:val="00094D01"/>
    <w:rsid w:val="000A1265"/>
    <w:rsid w:val="000A2BAA"/>
    <w:rsid w:val="000A32A7"/>
    <w:rsid w:val="000A3400"/>
    <w:rsid w:val="000A43E2"/>
    <w:rsid w:val="000A6204"/>
    <w:rsid w:val="000B47B7"/>
    <w:rsid w:val="000B5ABE"/>
    <w:rsid w:val="000B72A7"/>
    <w:rsid w:val="000C0439"/>
    <w:rsid w:val="000C2212"/>
    <w:rsid w:val="000C4290"/>
    <w:rsid w:val="000D46F8"/>
    <w:rsid w:val="000D50D1"/>
    <w:rsid w:val="000D5102"/>
    <w:rsid w:val="000E031D"/>
    <w:rsid w:val="000E6A34"/>
    <w:rsid w:val="000F2B30"/>
    <w:rsid w:val="000F5AD3"/>
    <w:rsid w:val="000F63DC"/>
    <w:rsid w:val="000F676E"/>
    <w:rsid w:val="000F7AF3"/>
    <w:rsid w:val="001006A2"/>
    <w:rsid w:val="00101094"/>
    <w:rsid w:val="00103542"/>
    <w:rsid w:val="0010486F"/>
    <w:rsid w:val="00105B88"/>
    <w:rsid w:val="001071D7"/>
    <w:rsid w:val="001112F8"/>
    <w:rsid w:val="00112720"/>
    <w:rsid w:val="0011500C"/>
    <w:rsid w:val="001163FB"/>
    <w:rsid w:val="00124D27"/>
    <w:rsid w:val="001276B4"/>
    <w:rsid w:val="001317B2"/>
    <w:rsid w:val="0013536E"/>
    <w:rsid w:val="00136716"/>
    <w:rsid w:val="00143A03"/>
    <w:rsid w:val="0015098B"/>
    <w:rsid w:val="001522B0"/>
    <w:rsid w:val="0015798D"/>
    <w:rsid w:val="00160FCA"/>
    <w:rsid w:val="00166511"/>
    <w:rsid w:val="00166782"/>
    <w:rsid w:val="00171A16"/>
    <w:rsid w:val="0017556F"/>
    <w:rsid w:val="0018049B"/>
    <w:rsid w:val="0018383F"/>
    <w:rsid w:val="00186260"/>
    <w:rsid w:val="001931A2"/>
    <w:rsid w:val="00195227"/>
    <w:rsid w:val="001956FC"/>
    <w:rsid w:val="001A2DA5"/>
    <w:rsid w:val="001A2E3B"/>
    <w:rsid w:val="001A3F9A"/>
    <w:rsid w:val="001A6220"/>
    <w:rsid w:val="001A668D"/>
    <w:rsid w:val="001A6B24"/>
    <w:rsid w:val="001A7D79"/>
    <w:rsid w:val="001B14CD"/>
    <w:rsid w:val="001B65BC"/>
    <w:rsid w:val="001B7A3C"/>
    <w:rsid w:val="001C54B5"/>
    <w:rsid w:val="001C7D00"/>
    <w:rsid w:val="001D1A5E"/>
    <w:rsid w:val="001D2A19"/>
    <w:rsid w:val="001D4471"/>
    <w:rsid w:val="001D4895"/>
    <w:rsid w:val="001D4BC9"/>
    <w:rsid w:val="001D66A5"/>
    <w:rsid w:val="001E2AA6"/>
    <w:rsid w:val="001E3289"/>
    <w:rsid w:val="001F2C99"/>
    <w:rsid w:val="001F42E5"/>
    <w:rsid w:val="001F489A"/>
    <w:rsid w:val="001F70CC"/>
    <w:rsid w:val="00200E95"/>
    <w:rsid w:val="0020207E"/>
    <w:rsid w:val="00204692"/>
    <w:rsid w:val="00204C7A"/>
    <w:rsid w:val="0020778C"/>
    <w:rsid w:val="0020789C"/>
    <w:rsid w:val="00210CE9"/>
    <w:rsid w:val="00210D76"/>
    <w:rsid w:val="00212AD5"/>
    <w:rsid w:val="00214929"/>
    <w:rsid w:val="00217FAF"/>
    <w:rsid w:val="00224433"/>
    <w:rsid w:val="0023242F"/>
    <w:rsid w:val="00232E22"/>
    <w:rsid w:val="002409FE"/>
    <w:rsid w:val="002441E5"/>
    <w:rsid w:val="002503DF"/>
    <w:rsid w:val="00252573"/>
    <w:rsid w:val="002545D0"/>
    <w:rsid w:val="00254BB1"/>
    <w:rsid w:val="00257709"/>
    <w:rsid w:val="00264912"/>
    <w:rsid w:val="00273B27"/>
    <w:rsid w:val="00274F0E"/>
    <w:rsid w:val="00275874"/>
    <w:rsid w:val="00277857"/>
    <w:rsid w:val="0028119A"/>
    <w:rsid w:val="002819DC"/>
    <w:rsid w:val="0028364E"/>
    <w:rsid w:val="0028453A"/>
    <w:rsid w:val="0028725E"/>
    <w:rsid w:val="00287B0A"/>
    <w:rsid w:val="00290552"/>
    <w:rsid w:val="00290F5A"/>
    <w:rsid w:val="002A040F"/>
    <w:rsid w:val="002A0DE3"/>
    <w:rsid w:val="002A2B29"/>
    <w:rsid w:val="002A5322"/>
    <w:rsid w:val="002B104C"/>
    <w:rsid w:val="002B44B4"/>
    <w:rsid w:val="002B6F69"/>
    <w:rsid w:val="002B7B64"/>
    <w:rsid w:val="002C2FC7"/>
    <w:rsid w:val="002C51E5"/>
    <w:rsid w:val="002D3451"/>
    <w:rsid w:val="002D3A28"/>
    <w:rsid w:val="002D4A7B"/>
    <w:rsid w:val="002D4AE4"/>
    <w:rsid w:val="002D7AEC"/>
    <w:rsid w:val="002E119A"/>
    <w:rsid w:val="002E28DC"/>
    <w:rsid w:val="002E307B"/>
    <w:rsid w:val="002E5379"/>
    <w:rsid w:val="002E586C"/>
    <w:rsid w:val="002E7CEA"/>
    <w:rsid w:val="002F03F1"/>
    <w:rsid w:val="002F1045"/>
    <w:rsid w:val="002F53C7"/>
    <w:rsid w:val="002F6FA1"/>
    <w:rsid w:val="00301797"/>
    <w:rsid w:val="00303A82"/>
    <w:rsid w:val="00312E31"/>
    <w:rsid w:val="003145A5"/>
    <w:rsid w:val="003177BB"/>
    <w:rsid w:val="00317C82"/>
    <w:rsid w:val="003232AB"/>
    <w:rsid w:val="00324C46"/>
    <w:rsid w:val="00326278"/>
    <w:rsid w:val="00326DC4"/>
    <w:rsid w:val="00327906"/>
    <w:rsid w:val="00331A6F"/>
    <w:rsid w:val="003334AC"/>
    <w:rsid w:val="00334947"/>
    <w:rsid w:val="0033574D"/>
    <w:rsid w:val="00335B27"/>
    <w:rsid w:val="00342270"/>
    <w:rsid w:val="00347569"/>
    <w:rsid w:val="003516EC"/>
    <w:rsid w:val="003530C3"/>
    <w:rsid w:val="0035399A"/>
    <w:rsid w:val="003546C6"/>
    <w:rsid w:val="003553EE"/>
    <w:rsid w:val="00356181"/>
    <w:rsid w:val="003609FF"/>
    <w:rsid w:val="00361539"/>
    <w:rsid w:val="00362DE2"/>
    <w:rsid w:val="003645A1"/>
    <w:rsid w:val="00364EE8"/>
    <w:rsid w:val="00366FB1"/>
    <w:rsid w:val="00367A85"/>
    <w:rsid w:val="00373124"/>
    <w:rsid w:val="00373E76"/>
    <w:rsid w:val="00377569"/>
    <w:rsid w:val="00377B27"/>
    <w:rsid w:val="00381324"/>
    <w:rsid w:val="00383259"/>
    <w:rsid w:val="003839A7"/>
    <w:rsid w:val="0038789C"/>
    <w:rsid w:val="00393390"/>
    <w:rsid w:val="003A0D0F"/>
    <w:rsid w:val="003A2585"/>
    <w:rsid w:val="003A2CF3"/>
    <w:rsid w:val="003A4798"/>
    <w:rsid w:val="003A607A"/>
    <w:rsid w:val="003A7105"/>
    <w:rsid w:val="003B410B"/>
    <w:rsid w:val="003B4693"/>
    <w:rsid w:val="003B5C22"/>
    <w:rsid w:val="003C3588"/>
    <w:rsid w:val="003C6362"/>
    <w:rsid w:val="003C7C5D"/>
    <w:rsid w:val="003D052F"/>
    <w:rsid w:val="003D0754"/>
    <w:rsid w:val="003D0F6E"/>
    <w:rsid w:val="003D41D7"/>
    <w:rsid w:val="003D4B28"/>
    <w:rsid w:val="003D5A1C"/>
    <w:rsid w:val="003D7C73"/>
    <w:rsid w:val="003E207C"/>
    <w:rsid w:val="003E7F18"/>
    <w:rsid w:val="003F20BD"/>
    <w:rsid w:val="003F3D76"/>
    <w:rsid w:val="003F3F9F"/>
    <w:rsid w:val="003F42AA"/>
    <w:rsid w:val="003F4A5A"/>
    <w:rsid w:val="00400B91"/>
    <w:rsid w:val="00400C17"/>
    <w:rsid w:val="004011E4"/>
    <w:rsid w:val="00403192"/>
    <w:rsid w:val="00406D0F"/>
    <w:rsid w:val="0041463B"/>
    <w:rsid w:val="00414FEB"/>
    <w:rsid w:val="004244E7"/>
    <w:rsid w:val="004256A8"/>
    <w:rsid w:val="00434FA0"/>
    <w:rsid w:val="00436937"/>
    <w:rsid w:val="004377FE"/>
    <w:rsid w:val="00437B19"/>
    <w:rsid w:val="00442DE2"/>
    <w:rsid w:val="00443CAF"/>
    <w:rsid w:val="004519E1"/>
    <w:rsid w:val="00461E01"/>
    <w:rsid w:val="00461F01"/>
    <w:rsid w:val="004676B8"/>
    <w:rsid w:val="004705C3"/>
    <w:rsid w:val="00470705"/>
    <w:rsid w:val="004721B2"/>
    <w:rsid w:val="004730B4"/>
    <w:rsid w:val="00474980"/>
    <w:rsid w:val="00475B42"/>
    <w:rsid w:val="00475FBB"/>
    <w:rsid w:val="00481632"/>
    <w:rsid w:val="004826CD"/>
    <w:rsid w:val="004843BB"/>
    <w:rsid w:val="0048686E"/>
    <w:rsid w:val="004921C6"/>
    <w:rsid w:val="0049359B"/>
    <w:rsid w:val="00494397"/>
    <w:rsid w:val="0049495D"/>
    <w:rsid w:val="00494FF6"/>
    <w:rsid w:val="004950AB"/>
    <w:rsid w:val="004A3DFA"/>
    <w:rsid w:val="004A4DA9"/>
    <w:rsid w:val="004B2A49"/>
    <w:rsid w:val="004B61DA"/>
    <w:rsid w:val="004C1312"/>
    <w:rsid w:val="004C2BF1"/>
    <w:rsid w:val="004C3C66"/>
    <w:rsid w:val="004C56AB"/>
    <w:rsid w:val="004C6926"/>
    <w:rsid w:val="004C72F7"/>
    <w:rsid w:val="004D2005"/>
    <w:rsid w:val="004D2947"/>
    <w:rsid w:val="004D6205"/>
    <w:rsid w:val="004D67AF"/>
    <w:rsid w:val="004E21C0"/>
    <w:rsid w:val="004E3C57"/>
    <w:rsid w:val="004F48C0"/>
    <w:rsid w:val="004F4E64"/>
    <w:rsid w:val="004F5245"/>
    <w:rsid w:val="00500422"/>
    <w:rsid w:val="0050119B"/>
    <w:rsid w:val="005013C0"/>
    <w:rsid w:val="00502B3F"/>
    <w:rsid w:val="00503C90"/>
    <w:rsid w:val="00505930"/>
    <w:rsid w:val="00505990"/>
    <w:rsid w:val="0051639E"/>
    <w:rsid w:val="00516968"/>
    <w:rsid w:val="00522574"/>
    <w:rsid w:val="00524041"/>
    <w:rsid w:val="0052467E"/>
    <w:rsid w:val="005279BB"/>
    <w:rsid w:val="00532763"/>
    <w:rsid w:val="00532869"/>
    <w:rsid w:val="00534581"/>
    <w:rsid w:val="00536785"/>
    <w:rsid w:val="0054184F"/>
    <w:rsid w:val="00543429"/>
    <w:rsid w:val="00554B9A"/>
    <w:rsid w:val="005557BA"/>
    <w:rsid w:val="00555BF2"/>
    <w:rsid w:val="00556E8B"/>
    <w:rsid w:val="005667CD"/>
    <w:rsid w:val="005728E7"/>
    <w:rsid w:val="00573245"/>
    <w:rsid w:val="005755BC"/>
    <w:rsid w:val="00576256"/>
    <w:rsid w:val="00576AE9"/>
    <w:rsid w:val="005807EA"/>
    <w:rsid w:val="005815E3"/>
    <w:rsid w:val="00584850"/>
    <w:rsid w:val="0058640A"/>
    <w:rsid w:val="0058754A"/>
    <w:rsid w:val="00587758"/>
    <w:rsid w:val="005909FF"/>
    <w:rsid w:val="00593964"/>
    <w:rsid w:val="00594D04"/>
    <w:rsid w:val="005960B1"/>
    <w:rsid w:val="005A0CCC"/>
    <w:rsid w:val="005A2E86"/>
    <w:rsid w:val="005A412D"/>
    <w:rsid w:val="005A4D00"/>
    <w:rsid w:val="005A5B5E"/>
    <w:rsid w:val="005A64B6"/>
    <w:rsid w:val="005A6502"/>
    <w:rsid w:val="005A6EBD"/>
    <w:rsid w:val="005A7BFB"/>
    <w:rsid w:val="005C0979"/>
    <w:rsid w:val="005C4799"/>
    <w:rsid w:val="005C47B7"/>
    <w:rsid w:val="005C6D96"/>
    <w:rsid w:val="005D697B"/>
    <w:rsid w:val="005D7317"/>
    <w:rsid w:val="005E0353"/>
    <w:rsid w:val="005E4AC4"/>
    <w:rsid w:val="005F05D0"/>
    <w:rsid w:val="005F7E06"/>
    <w:rsid w:val="00604B57"/>
    <w:rsid w:val="006065BD"/>
    <w:rsid w:val="00606C89"/>
    <w:rsid w:val="006135BA"/>
    <w:rsid w:val="00615A43"/>
    <w:rsid w:val="00620245"/>
    <w:rsid w:val="00620DD3"/>
    <w:rsid w:val="006223E5"/>
    <w:rsid w:val="00624861"/>
    <w:rsid w:val="0062597D"/>
    <w:rsid w:val="006261D2"/>
    <w:rsid w:val="00630F0E"/>
    <w:rsid w:val="0063294C"/>
    <w:rsid w:val="00634AEB"/>
    <w:rsid w:val="00637DCC"/>
    <w:rsid w:val="00640D77"/>
    <w:rsid w:val="00643E23"/>
    <w:rsid w:val="00643E94"/>
    <w:rsid w:val="00646616"/>
    <w:rsid w:val="0065694F"/>
    <w:rsid w:val="00662058"/>
    <w:rsid w:val="0067076C"/>
    <w:rsid w:val="0068050C"/>
    <w:rsid w:val="006849C9"/>
    <w:rsid w:val="0068799F"/>
    <w:rsid w:val="00691353"/>
    <w:rsid w:val="00692353"/>
    <w:rsid w:val="006924DD"/>
    <w:rsid w:val="006936D9"/>
    <w:rsid w:val="00697D51"/>
    <w:rsid w:val="006A0191"/>
    <w:rsid w:val="006A511A"/>
    <w:rsid w:val="006B16B3"/>
    <w:rsid w:val="006B40E5"/>
    <w:rsid w:val="006B4597"/>
    <w:rsid w:val="006B601C"/>
    <w:rsid w:val="006B6215"/>
    <w:rsid w:val="006C25FB"/>
    <w:rsid w:val="006C6070"/>
    <w:rsid w:val="006C68EC"/>
    <w:rsid w:val="006D467F"/>
    <w:rsid w:val="006D4874"/>
    <w:rsid w:val="006E04AB"/>
    <w:rsid w:val="006E2889"/>
    <w:rsid w:val="006E5123"/>
    <w:rsid w:val="006F0631"/>
    <w:rsid w:val="006F0A8A"/>
    <w:rsid w:val="006F21EB"/>
    <w:rsid w:val="006F4AA4"/>
    <w:rsid w:val="006F4CAF"/>
    <w:rsid w:val="00700261"/>
    <w:rsid w:val="0070069D"/>
    <w:rsid w:val="007021B8"/>
    <w:rsid w:val="007025AB"/>
    <w:rsid w:val="00702D79"/>
    <w:rsid w:val="00706275"/>
    <w:rsid w:val="00707223"/>
    <w:rsid w:val="0071059D"/>
    <w:rsid w:val="00710F6F"/>
    <w:rsid w:val="007117CF"/>
    <w:rsid w:val="00711A08"/>
    <w:rsid w:val="00711A20"/>
    <w:rsid w:val="00714C0A"/>
    <w:rsid w:val="00714FE8"/>
    <w:rsid w:val="00717095"/>
    <w:rsid w:val="007174B3"/>
    <w:rsid w:val="00724365"/>
    <w:rsid w:val="00730ECE"/>
    <w:rsid w:val="00732C34"/>
    <w:rsid w:val="00733470"/>
    <w:rsid w:val="00733C2E"/>
    <w:rsid w:val="00735CD4"/>
    <w:rsid w:val="00741E8C"/>
    <w:rsid w:val="007442E0"/>
    <w:rsid w:val="00745D9E"/>
    <w:rsid w:val="0074708D"/>
    <w:rsid w:val="00753842"/>
    <w:rsid w:val="00754D77"/>
    <w:rsid w:val="0075524A"/>
    <w:rsid w:val="007566B5"/>
    <w:rsid w:val="00765013"/>
    <w:rsid w:val="007728BA"/>
    <w:rsid w:val="00775AC5"/>
    <w:rsid w:val="0077747D"/>
    <w:rsid w:val="00786561"/>
    <w:rsid w:val="007904B9"/>
    <w:rsid w:val="00791140"/>
    <w:rsid w:val="00793F62"/>
    <w:rsid w:val="007A0905"/>
    <w:rsid w:val="007A69DE"/>
    <w:rsid w:val="007B256C"/>
    <w:rsid w:val="007B2C12"/>
    <w:rsid w:val="007B4D56"/>
    <w:rsid w:val="007B67D4"/>
    <w:rsid w:val="007B78AA"/>
    <w:rsid w:val="007C12CB"/>
    <w:rsid w:val="007C212D"/>
    <w:rsid w:val="007C21EC"/>
    <w:rsid w:val="007C2B47"/>
    <w:rsid w:val="007C4019"/>
    <w:rsid w:val="007C6CF1"/>
    <w:rsid w:val="007D0FB1"/>
    <w:rsid w:val="007D1C91"/>
    <w:rsid w:val="007D2A56"/>
    <w:rsid w:val="007E1936"/>
    <w:rsid w:val="007E3B80"/>
    <w:rsid w:val="007E4FD7"/>
    <w:rsid w:val="007E7284"/>
    <w:rsid w:val="007F1186"/>
    <w:rsid w:val="007F19C6"/>
    <w:rsid w:val="007F269C"/>
    <w:rsid w:val="007F713B"/>
    <w:rsid w:val="007F79E9"/>
    <w:rsid w:val="008031CA"/>
    <w:rsid w:val="00807B11"/>
    <w:rsid w:val="00812A2D"/>
    <w:rsid w:val="0081671B"/>
    <w:rsid w:val="00824BDF"/>
    <w:rsid w:val="008315FB"/>
    <w:rsid w:val="0083315C"/>
    <w:rsid w:val="0083381E"/>
    <w:rsid w:val="00841611"/>
    <w:rsid w:val="00843F8C"/>
    <w:rsid w:val="00846E2A"/>
    <w:rsid w:val="0085138C"/>
    <w:rsid w:val="00853531"/>
    <w:rsid w:val="008545C0"/>
    <w:rsid w:val="00856580"/>
    <w:rsid w:val="00863263"/>
    <w:rsid w:val="00873058"/>
    <w:rsid w:val="00873970"/>
    <w:rsid w:val="0087446F"/>
    <w:rsid w:val="00875F2D"/>
    <w:rsid w:val="0087687B"/>
    <w:rsid w:val="00881924"/>
    <w:rsid w:val="00882361"/>
    <w:rsid w:val="00886109"/>
    <w:rsid w:val="0088621C"/>
    <w:rsid w:val="00891314"/>
    <w:rsid w:val="00895422"/>
    <w:rsid w:val="008A187D"/>
    <w:rsid w:val="008A7779"/>
    <w:rsid w:val="008B3E48"/>
    <w:rsid w:val="008B7580"/>
    <w:rsid w:val="008B7A71"/>
    <w:rsid w:val="008B7EE5"/>
    <w:rsid w:val="008C10CF"/>
    <w:rsid w:val="008C3A1F"/>
    <w:rsid w:val="008D12F1"/>
    <w:rsid w:val="008D19F7"/>
    <w:rsid w:val="008D1DD5"/>
    <w:rsid w:val="008D2431"/>
    <w:rsid w:val="008D5FA0"/>
    <w:rsid w:val="008D7C44"/>
    <w:rsid w:val="008E098C"/>
    <w:rsid w:val="008F2B63"/>
    <w:rsid w:val="008F4C69"/>
    <w:rsid w:val="00902B11"/>
    <w:rsid w:val="00902C32"/>
    <w:rsid w:val="009036AB"/>
    <w:rsid w:val="0090602C"/>
    <w:rsid w:val="00906275"/>
    <w:rsid w:val="0090675A"/>
    <w:rsid w:val="0091125B"/>
    <w:rsid w:val="00916D32"/>
    <w:rsid w:val="009175F1"/>
    <w:rsid w:val="0092434E"/>
    <w:rsid w:val="00926DCF"/>
    <w:rsid w:val="00927F73"/>
    <w:rsid w:val="00932B58"/>
    <w:rsid w:val="0093302E"/>
    <w:rsid w:val="00943FE6"/>
    <w:rsid w:val="009635E5"/>
    <w:rsid w:val="0096393B"/>
    <w:rsid w:val="009737E4"/>
    <w:rsid w:val="00973BC4"/>
    <w:rsid w:val="0097619E"/>
    <w:rsid w:val="00982E12"/>
    <w:rsid w:val="009835A3"/>
    <w:rsid w:val="00983E94"/>
    <w:rsid w:val="0098647B"/>
    <w:rsid w:val="00990380"/>
    <w:rsid w:val="009905AB"/>
    <w:rsid w:val="00992993"/>
    <w:rsid w:val="0099339B"/>
    <w:rsid w:val="009A2392"/>
    <w:rsid w:val="009B0659"/>
    <w:rsid w:val="009B0C63"/>
    <w:rsid w:val="009B0F2E"/>
    <w:rsid w:val="009B61FE"/>
    <w:rsid w:val="009B627F"/>
    <w:rsid w:val="009C2536"/>
    <w:rsid w:val="009C43D9"/>
    <w:rsid w:val="009C4D41"/>
    <w:rsid w:val="009C6E81"/>
    <w:rsid w:val="009C7E72"/>
    <w:rsid w:val="009D3EC9"/>
    <w:rsid w:val="009D48C1"/>
    <w:rsid w:val="009D52FE"/>
    <w:rsid w:val="009D5EF7"/>
    <w:rsid w:val="009E3633"/>
    <w:rsid w:val="009E3AE7"/>
    <w:rsid w:val="009E5097"/>
    <w:rsid w:val="009E63E8"/>
    <w:rsid w:val="009F0E85"/>
    <w:rsid w:val="009F58DE"/>
    <w:rsid w:val="009F6774"/>
    <w:rsid w:val="009F7C31"/>
    <w:rsid w:val="00A020C3"/>
    <w:rsid w:val="00A03927"/>
    <w:rsid w:val="00A0550C"/>
    <w:rsid w:val="00A05E34"/>
    <w:rsid w:val="00A145DC"/>
    <w:rsid w:val="00A16613"/>
    <w:rsid w:val="00A2060B"/>
    <w:rsid w:val="00A24B66"/>
    <w:rsid w:val="00A25849"/>
    <w:rsid w:val="00A25EA3"/>
    <w:rsid w:val="00A31974"/>
    <w:rsid w:val="00A45332"/>
    <w:rsid w:val="00A45437"/>
    <w:rsid w:val="00A46559"/>
    <w:rsid w:val="00A47A04"/>
    <w:rsid w:val="00A54D55"/>
    <w:rsid w:val="00A5691E"/>
    <w:rsid w:val="00A57F0E"/>
    <w:rsid w:val="00A57F75"/>
    <w:rsid w:val="00A646E1"/>
    <w:rsid w:val="00A64C09"/>
    <w:rsid w:val="00A676AD"/>
    <w:rsid w:val="00A705D3"/>
    <w:rsid w:val="00A7107F"/>
    <w:rsid w:val="00A718CF"/>
    <w:rsid w:val="00A77D2A"/>
    <w:rsid w:val="00A83DCD"/>
    <w:rsid w:val="00A84E3C"/>
    <w:rsid w:val="00A902EB"/>
    <w:rsid w:val="00A92195"/>
    <w:rsid w:val="00A9243F"/>
    <w:rsid w:val="00A95231"/>
    <w:rsid w:val="00A9686B"/>
    <w:rsid w:val="00AA3890"/>
    <w:rsid w:val="00AA3DDD"/>
    <w:rsid w:val="00AA41BD"/>
    <w:rsid w:val="00AB0598"/>
    <w:rsid w:val="00AB06EE"/>
    <w:rsid w:val="00AB410D"/>
    <w:rsid w:val="00AB5384"/>
    <w:rsid w:val="00AB5D7D"/>
    <w:rsid w:val="00AB606A"/>
    <w:rsid w:val="00AC0E6C"/>
    <w:rsid w:val="00AC185F"/>
    <w:rsid w:val="00AC1D18"/>
    <w:rsid w:val="00AC5364"/>
    <w:rsid w:val="00AC642E"/>
    <w:rsid w:val="00AD161F"/>
    <w:rsid w:val="00AD2CF2"/>
    <w:rsid w:val="00AD6D81"/>
    <w:rsid w:val="00AE0514"/>
    <w:rsid w:val="00AE2E21"/>
    <w:rsid w:val="00AE44B2"/>
    <w:rsid w:val="00AE44C5"/>
    <w:rsid w:val="00AE6ECF"/>
    <w:rsid w:val="00AF0D83"/>
    <w:rsid w:val="00AF1521"/>
    <w:rsid w:val="00AF24D8"/>
    <w:rsid w:val="00AF5145"/>
    <w:rsid w:val="00AF59B3"/>
    <w:rsid w:val="00AF771F"/>
    <w:rsid w:val="00B01458"/>
    <w:rsid w:val="00B04544"/>
    <w:rsid w:val="00B04B52"/>
    <w:rsid w:val="00B0730A"/>
    <w:rsid w:val="00B2106D"/>
    <w:rsid w:val="00B3198F"/>
    <w:rsid w:val="00B32411"/>
    <w:rsid w:val="00B33351"/>
    <w:rsid w:val="00B377D7"/>
    <w:rsid w:val="00B4201E"/>
    <w:rsid w:val="00B43525"/>
    <w:rsid w:val="00B43942"/>
    <w:rsid w:val="00B449BD"/>
    <w:rsid w:val="00B44E06"/>
    <w:rsid w:val="00B53024"/>
    <w:rsid w:val="00B553AC"/>
    <w:rsid w:val="00B6177B"/>
    <w:rsid w:val="00B61DC1"/>
    <w:rsid w:val="00B63603"/>
    <w:rsid w:val="00B66171"/>
    <w:rsid w:val="00B70EC9"/>
    <w:rsid w:val="00B71AEF"/>
    <w:rsid w:val="00B73E0F"/>
    <w:rsid w:val="00B8112C"/>
    <w:rsid w:val="00B909FA"/>
    <w:rsid w:val="00B93982"/>
    <w:rsid w:val="00B96050"/>
    <w:rsid w:val="00B9778E"/>
    <w:rsid w:val="00BA4F81"/>
    <w:rsid w:val="00BA6F9E"/>
    <w:rsid w:val="00BA7968"/>
    <w:rsid w:val="00BB1790"/>
    <w:rsid w:val="00BB2644"/>
    <w:rsid w:val="00BB31FD"/>
    <w:rsid w:val="00BB56B5"/>
    <w:rsid w:val="00BC1C49"/>
    <w:rsid w:val="00BC4A2F"/>
    <w:rsid w:val="00BC68B0"/>
    <w:rsid w:val="00BC7A54"/>
    <w:rsid w:val="00BD1A76"/>
    <w:rsid w:val="00BD588C"/>
    <w:rsid w:val="00BE5FEE"/>
    <w:rsid w:val="00BF0443"/>
    <w:rsid w:val="00BF0A49"/>
    <w:rsid w:val="00BF1F38"/>
    <w:rsid w:val="00BF3857"/>
    <w:rsid w:val="00BF49C8"/>
    <w:rsid w:val="00C0083B"/>
    <w:rsid w:val="00C010BC"/>
    <w:rsid w:val="00C033E2"/>
    <w:rsid w:val="00C06A41"/>
    <w:rsid w:val="00C11BDC"/>
    <w:rsid w:val="00C13629"/>
    <w:rsid w:val="00C13DC0"/>
    <w:rsid w:val="00C14063"/>
    <w:rsid w:val="00C155F0"/>
    <w:rsid w:val="00C155F9"/>
    <w:rsid w:val="00C15AF7"/>
    <w:rsid w:val="00C17CAA"/>
    <w:rsid w:val="00C20712"/>
    <w:rsid w:val="00C20D21"/>
    <w:rsid w:val="00C21C46"/>
    <w:rsid w:val="00C27CF2"/>
    <w:rsid w:val="00C447DE"/>
    <w:rsid w:val="00C460A3"/>
    <w:rsid w:val="00C54B3E"/>
    <w:rsid w:val="00C60300"/>
    <w:rsid w:val="00C62B26"/>
    <w:rsid w:val="00C76E8D"/>
    <w:rsid w:val="00C811A6"/>
    <w:rsid w:val="00C84454"/>
    <w:rsid w:val="00C86142"/>
    <w:rsid w:val="00C914CE"/>
    <w:rsid w:val="00C949C8"/>
    <w:rsid w:val="00C97627"/>
    <w:rsid w:val="00C97FD4"/>
    <w:rsid w:val="00CA0463"/>
    <w:rsid w:val="00CA5304"/>
    <w:rsid w:val="00CB353A"/>
    <w:rsid w:val="00CB660A"/>
    <w:rsid w:val="00CB7063"/>
    <w:rsid w:val="00CC360C"/>
    <w:rsid w:val="00CC48B4"/>
    <w:rsid w:val="00CC4D6B"/>
    <w:rsid w:val="00CC590B"/>
    <w:rsid w:val="00CC6269"/>
    <w:rsid w:val="00CC6851"/>
    <w:rsid w:val="00CC6DCA"/>
    <w:rsid w:val="00CD2E9F"/>
    <w:rsid w:val="00CD4D8E"/>
    <w:rsid w:val="00CD5B59"/>
    <w:rsid w:val="00CE212D"/>
    <w:rsid w:val="00CE394E"/>
    <w:rsid w:val="00CE47EC"/>
    <w:rsid w:val="00CE5704"/>
    <w:rsid w:val="00CF1DA2"/>
    <w:rsid w:val="00CF44DD"/>
    <w:rsid w:val="00D062F3"/>
    <w:rsid w:val="00D10354"/>
    <w:rsid w:val="00D113D2"/>
    <w:rsid w:val="00D14ECF"/>
    <w:rsid w:val="00D179B1"/>
    <w:rsid w:val="00D21505"/>
    <w:rsid w:val="00D2158B"/>
    <w:rsid w:val="00D266B4"/>
    <w:rsid w:val="00D30B6D"/>
    <w:rsid w:val="00D329D7"/>
    <w:rsid w:val="00D34DD1"/>
    <w:rsid w:val="00D42E76"/>
    <w:rsid w:val="00D44413"/>
    <w:rsid w:val="00D452C8"/>
    <w:rsid w:val="00D45BF9"/>
    <w:rsid w:val="00D50E58"/>
    <w:rsid w:val="00D520FE"/>
    <w:rsid w:val="00D52662"/>
    <w:rsid w:val="00D57146"/>
    <w:rsid w:val="00D57B05"/>
    <w:rsid w:val="00D60FED"/>
    <w:rsid w:val="00D61CB2"/>
    <w:rsid w:val="00D67561"/>
    <w:rsid w:val="00D73414"/>
    <w:rsid w:val="00D81544"/>
    <w:rsid w:val="00D8179C"/>
    <w:rsid w:val="00D83FBD"/>
    <w:rsid w:val="00D8436D"/>
    <w:rsid w:val="00D8765D"/>
    <w:rsid w:val="00D924B8"/>
    <w:rsid w:val="00D92878"/>
    <w:rsid w:val="00DA1B12"/>
    <w:rsid w:val="00DA6E0C"/>
    <w:rsid w:val="00DA7C9A"/>
    <w:rsid w:val="00DB11AA"/>
    <w:rsid w:val="00DB288E"/>
    <w:rsid w:val="00DB3333"/>
    <w:rsid w:val="00DB3C58"/>
    <w:rsid w:val="00DB7D84"/>
    <w:rsid w:val="00DC75ED"/>
    <w:rsid w:val="00DD37B6"/>
    <w:rsid w:val="00DD44BE"/>
    <w:rsid w:val="00DD5A8D"/>
    <w:rsid w:val="00DD79CD"/>
    <w:rsid w:val="00DE3223"/>
    <w:rsid w:val="00DE37A0"/>
    <w:rsid w:val="00DE5109"/>
    <w:rsid w:val="00DE606B"/>
    <w:rsid w:val="00DF008A"/>
    <w:rsid w:val="00DF0423"/>
    <w:rsid w:val="00DF44CA"/>
    <w:rsid w:val="00DF7C2F"/>
    <w:rsid w:val="00E0440E"/>
    <w:rsid w:val="00E045BF"/>
    <w:rsid w:val="00E05FD5"/>
    <w:rsid w:val="00E0647D"/>
    <w:rsid w:val="00E064B3"/>
    <w:rsid w:val="00E11110"/>
    <w:rsid w:val="00E11751"/>
    <w:rsid w:val="00E159D5"/>
    <w:rsid w:val="00E17A7D"/>
    <w:rsid w:val="00E20D8F"/>
    <w:rsid w:val="00E23227"/>
    <w:rsid w:val="00E23AF3"/>
    <w:rsid w:val="00E254DC"/>
    <w:rsid w:val="00E3386A"/>
    <w:rsid w:val="00E3409E"/>
    <w:rsid w:val="00E34D07"/>
    <w:rsid w:val="00E35615"/>
    <w:rsid w:val="00E37CC3"/>
    <w:rsid w:val="00E413D8"/>
    <w:rsid w:val="00E43FFC"/>
    <w:rsid w:val="00E45DB2"/>
    <w:rsid w:val="00E463F8"/>
    <w:rsid w:val="00E47385"/>
    <w:rsid w:val="00E504C6"/>
    <w:rsid w:val="00E54E9C"/>
    <w:rsid w:val="00E60B9C"/>
    <w:rsid w:val="00E60CE5"/>
    <w:rsid w:val="00E734AB"/>
    <w:rsid w:val="00E7363E"/>
    <w:rsid w:val="00E74F08"/>
    <w:rsid w:val="00E76CAA"/>
    <w:rsid w:val="00E83269"/>
    <w:rsid w:val="00E91DBD"/>
    <w:rsid w:val="00E92786"/>
    <w:rsid w:val="00E92907"/>
    <w:rsid w:val="00E93958"/>
    <w:rsid w:val="00E973C8"/>
    <w:rsid w:val="00EA19B0"/>
    <w:rsid w:val="00EA23F5"/>
    <w:rsid w:val="00EA6AE5"/>
    <w:rsid w:val="00EB2B12"/>
    <w:rsid w:val="00EB2E4F"/>
    <w:rsid w:val="00EB3C15"/>
    <w:rsid w:val="00EB5CBC"/>
    <w:rsid w:val="00EB5E48"/>
    <w:rsid w:val="00EC1109"/>
    <w:rsid w:val="00EC1848"/>
    <w:rsid w:val="00EC1B5B"/>
    <w:rsid w:val="00EC1F52"/>
    <w:rsid w:val="00EC260E"/>
    <w:rsid w:val="00EC308B"/>
    <w:rsid w:val="00EC332B"/>
    <w:rsid w:val="00EC5D9B"/>
    <w:rsid w:val="00EC6AD7"/>
    <w:rsid w:val="00ED4403"/>
    <w:rsid w:val="00ED4D7E"/>
    <w:rsid w:val="00ED4DF4"/>
    <w:rsid w:val="00ED6007"/>
    <w:rsid w:val="00ED7A9B"/>
    <w:rsid w:val="00EE2BBA"/>
    <w:rsid w:val="00EE6082"/>
    <w:rsid w:val="00EF2315"/>
    <w:rsid w:val="00EF25FE"/>
    <w:rsid w:val="00EF27E2"/>
    <w:rsid w:val="00EF3248"/>
    <w:rsid w:val="00F007C2"/>
    <w:rsid w:val="00F0207B"/>
    <w:rsid w:val="00F064D5"/>
    <w:rsid w:val="00F066E1"/>
    <w:rsid w:val="00F067D1"/>
    <w:rsid w:val="00F07F56"/>
    <w:rsid w:val="00F12295"/>
    <w:rsid w:val="00F13F48"/>
    <w:rsid w:val="00F20149"/>
    <w:rsid w:val="00F24571"/>
    <w:rsid w:val="00F2530B"/>
    <w:rsid w:val="00F30180"/>
    <w:rsid w:val="00F3424A"/>
    <w:rsid w:val="00F40129"/>
    <w:rsid w:val="00F40622"/>
    <w:rsid w:val="00F40D05"/>
    <w:rsid w:val="00F42CCC"/>
    <w:rsid w:val="00F46630"/>
    <w:rsid w:val="00F537CC"/>
    <w:rsid w:val="00F544F2"/>
    <w:rsid w:val="00F5749B"/>
    <w:rsid w:val="00F57938"/>
    <w:rsid w:val="00F601DA"/>
    <w:rsid w:val="00F63620"/>
    <w:rsid w:val="00F66020"/>
    <w:rsid w:val="00F67626"/>
    <w:rsid w:val="00F701C9"/>
    <w:rsid w:val="00F7060A"/>
    <w:rsid w:val="00F72865"/>
    <w:rsid w:val="00F72F16"/>
    <w:rsid w:val="00F74D82"/>
    <w:rsid w:val="00F81E61"/>
    <w:rsid w:val="00F8298B"/>
    <w:rsid w:val="00F86BEC"/>
    <w:rsid w:val="00F87E1C"/>
    <w:rsid w:val="00F971DB"/>
    <w:rsid w:val="00F97750"/>
    <w:rsid w:val="00FA485C"/>
    <w:rsid w:val="00FA5AF6"/>
    <w:rsid w:val="00FA68F7"/>
    <w:rsid w:val="00FA69EF"/>
    <w:rsid w:val="00FB17C4"/>
    <w:rsid w:val="00FB3CE9"/>
    <w:rsid w:val="00FB4CD1"/>
    <w:rsid w:val="00FB5D4C"/>
    <w:rsid w:val="00FB650F"/>
    <w:rsid w:val="00FB6CFF"/>
    <w:rsid w:val="00FC0D1E"/>
    <w:rsid w:val="00FC1E3F"/>
    <w:rsid w:val="00FC21AE"/>
    <w:rsid w:val="00FC2C76"/>
    <w:rsid w:val="00FC3E4D"/>
    <w:rsid w:val="00FC430F"/>
    <w:rsid w:val="00FC5F5B"/>
    <w:rsid w:val="00FD0F9D"/>
    <w:rsid w:val="00FD3313"/>
    <w:rsid w:val="00FD4990"/>
    <w:rsid w:val="00FD53C4"/>
    <w:rsid w:val="00FD7B13"/>
    <w:rsid w:val="00FE12CD"/>
    <w:rsid w:val="00FE28EE"/>
    <w:rsid w:val="00FE5438"/>
    <w:rsid w:val="00FF40F9"/>
    <w:rsid w:val="00FF67DE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EE59"/>
  <w15:chartTrackingRefBased/>
  <w15:docId w15:val="{BBAE10FA-6A87-4DB4-8D6D-30A44A0D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B11"/>
    <w:rPr>
      <w:b/>
      <w:bCs/>
    </w:rPr>
  </w:style>
  <w:style w:type="character" w:styleId="a5">
    <w:name w:val="Hyperlink"/>
    <w:basedOn w:val="a0"/>
    <w:uiPriority w:val="99"/>
    <w:unhideWhenUsed/>
    <w:rsid w:val="00080B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44C5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3B4693"/>
  </w:style>
  <w:style w:type="character" w:customStyle="1" w:styleId="c4">
    <w:name w:val="c4"/>
    <w:basedOn w:val="a0"/>
    <w:rsid w:val="007C4019"/>
  </w:style>
  <w:style w:type="character" w:customStyle="1" w:styleId="c47">
    <w:name w:val="c47"/>
    <w:basedOn w:val="a0"/>
    <w:rsid w:val="007C4019"/>
  </w:style>
  <w:style w:type="paragraph" w:styleId="a7">
    <w:name w:val="List Paragraph"/>
    <w:basedOn w:val="a"/>
    <w:uiPriority w:val="34"/>
    <w:qFormat/>
    <w:rsid w:val="007C4019"/>
    <w:pPr>
      <w:ind w:left="720"/>
      <w:contextualSpacing/>
    </w:pPr>
  </w:style>
  <w:style w:type="paragraph" w:customStyle="1" w:styleId="c3">
    <w:name w:val="c3"/>
    <w:basedOn w:val="a"/>
    <w:rsid w:val="007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D7E"/>
  </w:style>
  <w:style w:type="character" w:customStyle="1" w:styleId="2">
    <w:name w:val="Основной текст (2)_"/>
    <w:basedOn w:val="a0"/>
    <w:link w:val="20"/>
    <w:rsid w:val="00AB60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06A"/>
    <w:pPr>
      <w:widowControl w:val="0"/>
      <w:shd w:val="clear" w:color="auto" w:fill="FFFFFF"/>
      <w:spacing w:before="360" w:after="0" w:line="33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64E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D21505"/>
  </w:style>
  <w:style w:type="table" w:styleId="ac">
    <w:name w:val="Table Grid"/>
    <w:basedOn w:val="a1"/>
    <w:uiPriority w:val="39"/>
    <w:rsid w:val="004F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7">
    <w:name w:val="c27"/>
    <w:basedOn w:val="a0"/>
    <w:rsid w:val="00B71AEF"/>
  </w:style>
  <w:style w:type="paragraph" w:customStyle="1" w:styleId="paragraph">
    <w:name w:val="paragraph"/>
    <w:basedOn w:val="a"/>
    <w:rsid w:val="0054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7F1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dtuhyugan.86.i-schools.ru/files/_thumbs/02_SOSh_2.pdf" TargetMode="External"/><Relationship Id="rId21" Type="http://schemas.openxmlformats.org/officeDocument/2006/relationships/hyperlink" Target="https://oktcro.ru/proforientatsiya-obuchayushchikhsya" TargetMode="External"/><Relationship Id="rId42" Type="http://schemas.openxmlformats.org/officeDocument/2006/relationships/hyperlink" Target="https://oktcro.ru/files/&#1057;&#1086;&#1075;&#1083;&#1072;&#1096;&#1077;&#1085;&#1080;&#1077;%20&#1086;%20&#1089;&#1086;&#1090;&#1088;&#1091;&#1076;&#1085;&#1080;&#1095;&#1077;&#1089;&#1090;&#1074;&#1077;%20&#1089;%20&#1041;&#1059;%20&#1055;&#1054;%20&#1041;&#1077;&#1083;&#1086;&#1103;&#1088;&#1089;&#1082;&#1080;&#1081;%20&#1087;&#1086;&#1083;&#1080;&#1090;&#1077;&#1093;&#1085;&#1080;&#1095;&#1077;&#1089;&#1082;&#1080;&#1081;%20%20(1).pdf" TargetMode="External"/><Relationship Id="rId47" Type="http://schemas.openxmlformats.org/officeDocument/2006/relationships/hyperlink" Target="https://oktcro.ru/seminary-2022" TargetMode="External"/><Relationship Id="rId63" Type="http://schemas.openxmlformats.org/officeDocument/2006/relationships/hyperlink" Target="https://fondugra.ru/fpu/map-industry/" TargetMode="External"/><Relationship Id="rId68" Type="http://schemas.openxmlformats.org/officeDocument/2006/relationships/hyperlink" Target="https://unyugansc1.86.i-schools.ru/files/ProfOrientir/%D0%A1%D0%BF%D1%80%D0%B0%D0%B2%D0%BA%D0%B0_%D0%BE%D1%82%D1%87%D1%91%D1%82_9%D0%BA%D0%BB.pdf" TargetMode="External"/><Relationship Id="rId84" Type="http://schemas.openxmlformats.org/officeDocument/2006/relationships/hyperlink" Target="https://clck.ru/iUw6g" TargetMode="External"/><Relationship Id="rId89" Type="http://schemas.openxmlformats.org/officeDocument/2006/relationships/hyperlink" Target="https://&#1087;&#1077;&#1076;&#1087;&#1088;&#1086;&#1077;&#1082;&#1090;.&#1088;&#1092;/&#1096;&#1084;&#1077;&#1083;&#1077;&#1074;&#1072;-&#1089;-&#1102;-&#1086;&#1073;&#1091;&#1095;&#1077;&#1085;&#1080;&#1077;-&#1075;&#1088;&#1072;&#1084;&#1086;&#1090;&#1077;/" TargetMode="External"/><Relationship Id="rId16" Type="http://schemas.openxmlformats.org/officeDocument/2006/relationships/hyperlink" Target="https://oktcro.ru/files/16.pdf" TargetMode="External"/><Relationship Id="rId11" Type="http://schemas.openxmlformats.org/officeDocument/2006/relationships/hyperlink" Target="https://oktcro.ru/files/Proforientation/%D0%9F%D0%BB%D0%B0%D0%BD%20%D1%80%D0%B0%D0%B1%D0%BE%D1%82%D1%8B%20%D0%9A%D0%A1%20%D0%BF%D1%80%D0%BE%D1%84%202020.pdf" TargetMode="External"/><Relationship Id="rId32" Type="http://schemas.openxmlformats.org/officeDocument/2006/relationships/hyperlink" Target="https://matlamschool.86.i-schools.ru/files/Proforientatsiya/%D0%94%D0%BE%D0%B3%D0%BE%D0%B2%D0%BE%D1%80%20%D0%9C%D0%9C%D0%A4.pdf" TargetMode="External"/><Relationship Id="rId37" Type="http://schemas.openxmlformats.org/officeDocument/2006/relationships/hyperlink" Target="https://ddt-novoepokolenie.86.i-schools.ru/files/1377_.pdf" TargetMode="External"/><Relationship Id="rId53" Type="http://schemas.openxmlformats.org/officeDocument/2006/relationships/hyperlink" Target="https://oktcro.ru/files/Proforientation/%D0%A1%D0%BE%D0%B3%D0%BB%D0%B0%D1%88%D0%B5%D0%BD%D0%B8%D0%B5%20%D1%81%20%D0%91%D0%B5%D0%BB%D0%B3%D0%BE%D1%80%D0%BE%D0%B4%D1%81%D0%BA%D0%BE%D0%B9%20%D0%BE%D0%B1%D0%BB%D0%B0%D1%81%D1%82%D1%8C%D1%8E.pdf" TargetMode="External"/><Relationship Id="rId58" Type="http://schemas.openxmlformats.org/officeDocument/2006/relationships/hyperlink" Target="https://oktcro.ru/proforientatsiya-obuchayushchikhsya" TargetMode="External"/><Relationship Id="rId74" Type="http://schemas.openxmlformats.org/officeDocument/2006/relationships/hyperlink" Target="https://matlamschool.86.i-schools.ru/files/Proforientatsiya/%D0%A1%D0%B5%D0%BC%D0%B8%D0%BD%D0%B0%D1%80.zip" TargetMode="External"/><Relationship Id="rId79" Type="http://schemas.openxmlformats.org/officeDocument/2006/relationships/hyperlink" Target="https://inlnk.ru/4yD1DP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oktcro.ru/proforientatsiya-obuchayushchikhsya" TargetMode="External"/><Relationship Id="rId95" Type="http://schemas.openxmlformats.org/officeDocument/2006/relationships/hyperlink" Target="https://matlamschool.86.i-schools.ru/virtualnye-ekskursii-po-kolledgham" TargetMode="External"/><Relationship Id="rId22" Type="http://schemas.openxmlformats.org/officeDocument/2006/relationships/hyperlink" Target="https://ddt-novoepokolenie.86.i-schools.ru/files/111.pdf" TargetMode="External"/><Relationship Id="rId27" Type="http://schemas.openxmlformats.org/officeDocument/2006/relationships/hyperlink" Target="https://andraschool.86.i-schools.ru/files/so_partner/%D0%B8%D0%BD%D0%B4%D1%83%D1%81%D1%82%D1%80%D0%B8%D0%B0%D0%BB%D1%8C%D0%BD%D1%8B%D0%B9.pdf" TargetMode="External"/><Relationship Id="rId43" Type="http://schemas.openxmlformats.org/officeDocument/2006/relationships/hyperlink" Target="https://oktcro.ru/files/522/1.pdf" TargetMode="External"/><Relationship Id="rId48" Type="http://schemas.openxmlformats.org/officeDocument/2006/relationships/hyperlink" Target="https://vk.com/wall-198414348_679" TargetMode="External"/><Relationship Id="rId64" Type="http://schemas.openxmlformats.org/officeDocument/2006/relationships/hyperlink" Target="http://www.oktsosh.net/index/onlajn_obuchenie/0-479" TargetMode="External"/><Relationship Id="rId69" Type="http://schemas.openxmlformats.org/officeDocument/2006/relationships/hyperlink" Target="https://oktcro.ru/proforientatsiya-obuchayushchikhsya" TargetMode="External"/><Relationship Id="rId80" Type="http://schemas.openxmlformats.org/officeDocument/2006/relationships/hyperlink" Target="https://oktcro.ru/files/Proforientation/227-&#1086;&#1076;_&#1059;&#1054;_&#1050;&#1086;&#1085;&#1082;&#1091;&#1088;&#1089;_&#1052;&#1086;&#1103;%20&#1087;&#1088;&#1086;&#1092;&#1077;&#1089;&#1089;&#1080;&#1103;%20-%20&#1084;&#1086;&#1081;%20&#1074;&#1099;&#1073;&#1086;&#1088;.pdf" TargetMode="External"/><Relationship Id="rId85" Type="http://schemas.openxmlformats.org/officeDocument/2006/relationships/hyperlink" Target="https://vk.com/wall-198414348_665" TargetMode="External"/><Relationship Id="rId12" Type="http://schemas.openxmlformats.org/officeDocument/2006/relationships/hyperlink" Target="https://oktcro.ru/files/Proforientation/%D0%9F%D0%BB%D0%B0%D0%BD%20%D1%80%D0%B0%D0%B1%D0%BE%D1%82%D1%8B%20%D0%9A%D0%A1%20%D0%BF%D1%80%D0%BE%D1%84%202021.pdf" TargetMode="External"/><Relationship Id="rId17" Type="http://schemas.openxmlformats.org/officeDocument/2006/relationships/hyperlink" Target="https://matlamschool.86.i-schools.ru/files/Proforientatsiya/%D0%94%D0%BE%D1%80%D0%BE%D0%B6%D0%BD%D0%B0%D1%8F%20%D0%BA%D0%B0%D1%80%D1%82%D0%B0.pdf" TargetMode="External"/><Relationship Id="rId25" Type="http://schemas.openxmlformats.org/officeDocument/2006/relationships/hyperlink" Target="https://ddtuhyugan.86.i-schools.ru/files/_thumbs/01_SOSh_1.pdf" TargetMode="External"/><Relationship Id="rId33" Type="http://schemas.openxmlformats.org/officeDocument/2006/relationships/hyperlink" Target="https://priobschool1.86.i-schools.ru/regionalnaya-innovacionnaya-ploshadka" TargetMode="External"/><Relationship Id="rId38" Type="http://schemas.openxmlformats.org/officeDocument/2006/relationships/hyperlink" Target="https://ddtuhyugan.86.i-schools.ru/kaghdoi-professii---slava-i-chest" TargetMode="External"/><Relationship Id="rId46" Type="http://schemas.openxmlformats.org/officeDocument/2006/relationships/hyperlink" Target="https://docs.google.com/forms/d/e/1FAIpQLSeJSOXk4q1l2Oe_3roVKewwI1vi4RbypFpPj4fiI2rF_mm3Zw/viewform?vc=0&amp;c=0&amp;w=1&amp;flr=0" TargetMode="External"/><Relationship Id="rId59" Type="http://schemas.openxmlformats.org/officeDocument/2006/relationships/hyperlink" Target="https://oktcro.ru/proforientatsiya-obuchayushchikhsya" TargetMode="External"/><Relationship Id="rId67" Type="http://schemas.openxmlformats.org/officeDocument/2006/relationships/hyperlink" Target="https://kom-school.86.i-schools.ru/proforientatsiya" TargetMode="External"/><Relationship Id="rId20" Type="http://schemas.openxmlformats.org/officeDocument/2006/relationships/hyperlink" Target="https://oktcro.ru/files/Proforientation/Postanovlenie_1487_2015.pdf" TargetMode="External"/><Relationship Id="rId41" Type="http://schemas.openxmlformats.org/officeDocument/2006/relationships/hyperlink" Target="https://oktcro.ru/proforientatsiya-obuchayushchikhsya" TargetMode="External"/><Relationship Id="rId54" Type="http://schemas.openxmlformats.org/officeDocument/2006/relationships/hyperlink" Target="https://disk.yandex.ru/i/2LwRqRQhreOD4Q" TargetMode="External"/><Relationship Id="rId62" Type="http://schemas.openxmlformats.org/officeDocument/2006/relationships/hyperlink" Target="https://fondugra.ru/fpu/map-industry/" TargetMode="External"/><Relationship Id="rId70" Type="http://schemas.openxmlformats.org/officeDocument/2006/relationships/hyperlink" Target="http://matlamschool.86.i-schools.ru/files/Proforientatsiya/37%20&#1053;&#1080;&#1078;&#1077;&#1075;&#1086;&#1088;&#1086;&#1076;&#1089;&#1082;&#1080;&#1081;%20&#1048;&#1056;&#1054;_&#1087;&#1088;&#1086;&#1092;&#1086;&#1088;&#1080;&#1077;&#1085;&#1090;&#1072;&#1094;&#1080;&#1103;_2018.jpg" TargetMode="External"/><Relationship Id="rId75" Type="http://schemas.openxmlformats.org/officeDocument/2006/relationships/hyperlink" Target="&#1082;&#1086;&#1085;&#1082;&#1091;&#1088;&#1089;%20&#1087;&#1088;&#1086;&#1075;&#1088;&#1072;&#1084;&#1084;%20&#1080;%20&#1084;&#1077;&#1090;&#1086;&#1076;&#1080;&#1095;&#1077;&#1089;&#1082;&#1080;&#1093;%20&#1084;&#1072;&#1090;&#1077;&#1088;&#1080;&#1072;&#1083;&#1086;&#1074;%20&#1087;&#1088;&#1086;&#1092;&#1077;&#1089;&#1089;&#1080;&#1086;&#1085;&#1072;&#1083;&#1100;&#1085;&#1086;&#1081;%20&#1086;&#1088;&#1080;&#1077;&#1085;&#1090;&#1072;&#1094;&#1080;&#1080;%20" TargetMode="External"/><Relationship Id="rId83" Type="http://schemas.openxmlformats.org/officeDocument/2006/relationships/hyperlink" Target="https://vk.com/wall-198414348_645" TargetMode="External"/><Relationship Id="rId88" Type="http://schemas.openxmlformats.org/officeDocument/2006/relationships/hyperlink" Target="https://vestnikprosveshheniya.ru/publikacii/na_portale/material?n=7110" TargetMode="External"/><Relationship Id="rId91" Type="http://schemas.openxmlformats.org/officeDocument/2006/relationships/hyperlink" Target="https://matlamschool.86.i-schools.ru/osvoenie-professii-svyazannyh-s-deyatelnostu-korennyh-narodov-severa" TargetMode="External"/><Relationship Id="rId96" Type="http://schemas.openxmlformats.org/officeDocument/2006/relationships/hyperlink" Target="https://matlamschool.86.i-schools.ru/virtualnye-ekskursii-po-vuzam-hm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tcro.ru/files/Proforientation/Kontseptsiya-ranney-professionalnoy-orientatsii-obuchayushchikhsya.pdf" TargetMode="External"/><Relationship Id="rId15" Type="http://schemas.openxmlformats.org/officeDocument/2006/relationships/hyperlink" Target="https://priobschool1.86.i-schools.ru/regionalnaya-innovacionnaya-ploshadka" TargetMode="External"/><Relationship Id="rId23" Type="http://schemas.openxmlformats.org/officeDocument/2006/relationships/hyperlink" Target="https://ddt-novoepokolenie.86.i-schools.ru/files/7766_(1).pdf" TargetMode="External"/><Relationship Id="rId28" Type="http://schemas.openxmlformats.org/officeDocument/2006/relationships/hyperlink" Target="https://school-karymkary.hmansy.eduru.ru/media/2021/06/10/1300656459/Soglashenie_FGBOU_VO_TIU.pdf" TargetMode="External"/><Relationship Id="rId36" Type="http://schemas.openxmlformats.org/officeDocument/2006/relationships/hyperlink" Target="https://ddt-novoepokolenie.86.i-schools.ru/files/111.pdf" TargetMode="External"/><Relationship Id="rId49" Type="http://schemas.openxmlformats.org/officeDocument/2006/relationships/hyperlink" Target="https://priobschool1.86.i-schools.ru/files/ppms-centr/%D0%9F%D1%80%D0%B8%D0%BA%D0%B0%D0%B7%20%D0%9F%D0%9F%D0%9C%D0%A1-%D1%86%D0%B5%D0%BD%D1%82%D1%80%20%D0%A3%D0%9E%20%D0%B8%20%D0%9C%D0%9F2.pdf" TargetMode="External"/><Relationship Id="rId57" Type="http://schemas.openxmlformats.org/officeDocument/2006/relationships/hyperlink" Target="https://oktcro.ru/files/Proforientation/%D0%9F39_%D0%A1%D0%BE%D0%B2%D0%B5%D1%80%D1%88%D0%B5%D0%BD%D1%81%D1%82%D0%B2%D0%BE%D0%B2%D0%B0%D0%BD%D0%B8%D0%B5%20%D0%BF%D1%80%D0%BE%D1%84%D0%BE%D1%80%D0%B8%D0%B5%D0%BD%D1%82%D0%B0%D1%86%D0%B8%D0%B8.pdf" TargetMode="External"/><Relationship Id="rId10" Type="http://schemas.openxmlformats.org/officeDocument/2006/relationships/hyperlink" Target="https://oktcro.ru/files/Proforientation/%D0%9F401_%D0%A3%D0%9E%D0%B8%D0%9C%D0%9F_%D0%9A%D0%A1_%D0%BF%D1%80%D0%BE%D1%84%D0%BE%D1%80%D0%B8%D0%B5%D0%BD%D1%82%D0%B0%D1%86%D0%B8%D1%8F.pdf" TargetMode="External"/><Relationship Id="rId31" Type="http://schemas.openxmlformats.org/officeDocument/2006/relationships/hyperlink" Target="https://matlamschool.86.i-schools.ru/files/Proforientatsiya/%D0%94%D0%BE%D0%B3%D0%BE%D0%B2%D0%BE%D1%80%20%D0%BE%20%D0%B2%D0%B7%D0%B0%D0%B8%D0%BC%D0%BE%D0%B4%D0%B5%D0%B9%D1%81%D1%82%D0%B2%D0%B8%D0%B8%20%D1%81%20%D0%A2%D0%98%D0%A3.pdf" TargetMode="External"/><Relationship Id="rId44" Type="http://schemas.openxmlformats.org/officeDocument/2006/relationships/hyperlink" Target="https://docs.google.com/forms/d/e/1FAIpQLSeFfFKmsxwSkgnG64KVNIgTIPskljvCn5FVWbOUknqRZ14Jkg/viewform?vc=0&amp;c=0&amp;w=1&amp;flr=0" TargetMode="External"/><Relationship Id="rId52" Type="http://schemas.openxmlformats.org/officeDocument/2006/relationships/hyperlink" Target="https://priobschool1.86.i-schools.ru/files/%D0%9F%D1%80%D0%BE%D0%B3%D1%80%D0%B0%D0%BC%D0%BC%D0%B0%20%D0%BF%D1%81%D0%B8%D1%85%D0%BE%D0%BB%D0%BE%D0%B3%D0%BE-%20%D0%BF%D0%B5%D0%B4%D0%B0%D0%B3%D0%BE%D0%B3%D0%B8%D1%87%D0%B5%D1%81%D0%BA%D0%BE%D0%B3%D0%BE%20%D1%81%D0%BE%D0%BF%D1%80%D0%BE%D0%B2%D0%BE%D0%B6%D0%B4%D0%B5%D0%BD%D0%B8%D1%8F.doc" TargetMode="External"/><Relationship Id="rId60" Type="http://schemas.openxmlformats.org/officeDocument/2006/relationships/hyperlink" Target="https://oktcro.ru/proforientaciyabilet-v-budushee" TargetMode="External"/><Relationship Id="rId65" Type="http://schemas.openxmlformats.org/officeDocument/2006/relationships/hyperlink" Target="https://andraschool.86.i-schools.ru/proforientatsiya-v-shkole" TargetMode="External"/><Relationship Id="rId73" Type="http://schemas.openxmlformats.org/officeDocument/2006/relationships/hyperlink" Target="&#1089;&#1077;&#1084;&#1080;&#1085;&#1072;&#1088;%20" TargetMode="External"/><Relationship Id="rId78" Type="http://schemas.openxmlformats.org/officeDocument/2006/relationships/hyperlink" Target="https://oktcro.ru/files/&#1055;&#1088;&#1080;&#1082;&#1072;&#1079;%20&#1059;&#1054;&#1080;&#1052;&#1055;%20&#1086;&#1090;%2028.01.2022.pdf" TargetMode="External"/><Relationship Id="rId81" Type="http://schemas.openxmlformats.org/officeDocument/2006/relationships/hyperlink" Target="https://oktcro.ru/munitsipalnyi-konkurs-professionalnykh-prob-dlya-obuchayushchikhsya-s-ogranichennymi-vozmoghnostyami-zdorovya--smotri-na-menya-kak-na-ravnogo" TargetMode="External"/><Relationship Id="rId86" Type="http://schemas.openxmlformats.org/officeDocument/2006/relationships/hyperlink" Target="https://matlamschool.86.i-schools.ru/files/Proforientatsiya/38%20%20&#1055;&#1091;&#1073;&#1083;&#1080;&#1082;&#1072;&#1094;&#1080;&#1103;%20&#1074;%20&#1078;&#1091;&#1088;&#1085;&#1072;&#1083;&#1077;%20&#1054;&#1073;&#1088;&#1072;&#1079;&#1086;&#1074;&#1072;&#1085;&#1080;&#1077;%20&#1070;&#1075;&#1086;&#1088;&#1080;&#1080;.docx" TargetMode="External"/><Relationship Id="rId94" Type="http://schemas.openxmlformats.org/officeDocument/2006/relationships/hyperlink" Target="https://oktcro.ru/proforientatsiya-obuchayushchikhsya" TargetMode="External"/><Relationship Id="rId99" Type="http://schemas.openxmlformats.org/officeDocument/2006/relationships/hyperlink" Target="https://unyugansc1.86.i-schools.ru/realizatsiya-plana-proforientatsii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tcro.ru/proforientatsiya-obuchayushchikhsya" TargetMode="External"/><Relationship Id="rId13" Type="http://schemas.openxmlformats.org/officeDocument/2006/relationships/hyperlink" Target="https://oktcro.ru/files/&#1055;&#1083;&#1072;&#1085;%20&#1088;&#1072;&#1073;&#1086;&#1090;&#1099;%20&#1050;&#1057;_2022.pdf" TargetMode="External"/><Relationship Id="rId18" Type="http://schemas.openxmlformats.org/officeDocument/2006/relationships/hyperlink" Target="https://school-karymkary.hmansy.eduru.ru/media/2021/06/10/1300655160/2017-2022_Programma_proekta_Shkola-VUZ-predpriyatie-szhaty_j.pdf" TargetMode="External"/><Relationship Id="rId39" Type="http://schemas.openxmlformats.org/officeDocument/2006/relationships/hyperlink" Target="https://oktcro.ru/files/Proforientation/%D0%A1%D0%BE%D0%B3%D0%BB%D0%B0%D1%88%D0%B5%D0%BD%D0%B8%D0%B5%20%D0%A2%D0%98%D0%A3.pdf" TargetMode="External"/><Relationship Id="rId34" Type="http://schemas.openxmlformats.org/officeDocument/2006/relationships/hyperlink" Target="http://www.oktsosh.net/1CHERNAVSKAY/site_2021/PROFOorient/SOTRUDN/sotrudnichestvo_tjumenskij_industrialnyj_universit.pdf" TargetMode="External"/><Relationship Id="rId50" Type="http://schemas.openxmlformats.org/officeDocument/2006/relationships/hyperlink" Target="https://priobschool1.86.i-schools.ru/poleznaya-informaciya" TargetMode="External"/><Relationship Id="rId55" Type="http://schemas.openxmlformats.org/officeDocument/2006/relationships/hyperlink" Target="https://matlamschool.86.i-schools.ru/osvoenie-professii-svyazannyh-s-deyatelnostu-korennyh-narodov-severa" TargetMode="External"/><Relationship Id="rId76" Type="http://schemas.openxmlformats.org/officeDocument/2006/relationships/hyperlink" Target="https://matlamschool.86.i-schools.ru/files/Proforientatsiya/35%20%D0%9F%D0%BE%20%D0%BF%D1%80%D0%BE%D1%84%D0%BE%D1%80%D0%B8%D0%B5%D0%BD%D1%82%D0%B0%D1%86%D0%B8%D0%B8_%D1%83%D1%87%D0%B0%D1%81%D1%82%D0%B8%D0%B5.pdf" TargetMode="External"/><Relationship Id="rId97" Type="http://schemas.openxmlformats.org/officeDocument/2006/relationships/hyperlink" Target="https://school-karymkary.hmansy.eduru.ru/p_rabota" TargetMode="External"/><Relationship Id="rId7" Type="http://schemas.openxmlformats.org/officeDocument/2006/relationships/hyperlink" Target="https://oktcro.ru/proforientatsiya-obuchayushchikhsya" TargetMode="External"/><Relationship Id="rId71" Type="http://schemas.openxmlformats.org/officeDocument/2006/relationships/hyperlink" Target="https://matlamschool.86.i-schools.ru/files/Proforientatsiya/37%20%d0%9d%d0%b8%d0%b6%d0%b5%d0%b3%d0%be%d1%80%d0%be%d0%b4%d1%81%d0%ba%d0%b8%d0%b9%20%d0%98%d0%a0%d0%9e_%d0%bf%d1%80%d0%be%d1%84%d0%be%d1%80%d0%b8%d0%b5%d0%bd%d1%82%d0%b0%d1%86%d0%b8%d1%8f_2018.jpg" TargetMode="External"/><Relationship Id="rId92" Type="http://schemas.openxmlformats.org/officeDocument/2006/relationships/hyperlink" Target="https://school-karymkary.hmansy.eduru.ru/in_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ol-karymkary.hmansy.eduru.ru/media/2021/06/10/1300656765/2020-2021_plan_po_realizacii_proekta_SHKOLA-VUZ-PREDPRIYATIE.pdf" TargetMode="External"/><Relationship Id="rId24" Type="http://schemas.openxmlformats.org/officeDocument/2006/relationships/hyperlink" Target="https://ddt-novoepokolenie.86.i-schools.ru/files/900.pdf" TargetMode="External"/><Relationship Id="rId40" Type="http://schemas.openxmlformats.org/officeDocument/2006/relationships/hyperlink" Target="https://oktcro.ru/files/Proforientation/%D0%A1%D0%BE%D0%B3%D0%BB%D0%B0%D1%88%D0%B5%D0%BD%D0%B8%D0%B5%20%D0%A3%D0%9E%D0%B8%D0%9C%D0%9F%20%D0%B8%20%D0%9D%D1%8F%D0%B3%D0%B0%D0%BD%D1%8C%D1%81%D0%BA%D0%B8%D0%B9%20%D0%BA%D0%BE%D0%BB%D0%BB%D0%B5%D0%B4%D0%B6.pdf" TargetMode="External"/><Relationship Id="rId45" Type="http://schemas.openxmlformats.org/officeDocument/2006/relationships/hyperlink" Target="https://oktcro.ru/kursovaya-podgotovka-po-voprosam-samoopredeleniya-i-professionalnoi-orientatsii-obuchayushchikhsya" TargetMode="External"/><Relationship Id="rId66" Type="http://schemas.openxmlformats.org/officeDocument/2006/relationships/hyperlink" Target="https://psoch1.86.i-schools.ru/news/ehkourok-lesomaniya" TargetMode="External"/><Relationship Id="rId87" Type="http://schemas.openxmlformats.org/officeDocument/2006/relationships/hyperlink" Target="https://infourok.ru/didakticheskiy-material-po-matematiketest-3803221.html" TargetMode="External"/><Relationship Id="rId61" Type="http://schemas.openxmlformats.org/officeDocument/2006/relationships/hyperlink" Target="https://oktcro.ru/files/Proforientation/411709517.pdf" TargetMode="External"/><Relationship Id="rId82" Type="http://schemas.openxmlformats.org/officeDocument/2006/relationships/hyperlink" Target="https://oktcro.ru/munitsipalnyi-chempionat-profideti--2022" TargetMode="External"/><Relationship Id="rId19" Type="http://schemas.openxmlformats.org/officeDocument/2006/relationships/hyperlink" Target="https://oktcro.ru/files/Proforientation/reshenie-dumyi--383.pdf" TargetMode="External"/><Relationship Id="rId14" Type="http://schemas.openxmlformats.org/officeDocument/2006/relationships/hyperlink" Target="https://priobschool1.86.i-schools.ru/files/%D0%BF%D1%80%D0%B8%D0%BA%D0%B0%D0%B7%20%D0%BE%20%D0%BF%D1%80%D0%B8%D1%81%D0%B2%D0%BE%D0%B5%D0%BD%D0%B8%D0%B8%20%D1%81%D1%82%D0%B0%D1%82%D1%83%D1%81%D0%B0%20%D1%80%D0%B5%D0%B3%D0%B8%D0%BE%D0%BD%D0%B0%D0%BB%D1%8C%D0%BD%D0%BE%D0%B9%20%D0%BF%D0%BB%D0%BE%D1%89%D0%B0%D0%B4%D0%BA%D0%B8.pdf" TargetMode="External"/><Relationship Id="rId30" Type="http://schemas.openxmlformats.org/officeDocument/2006/relationships/hyperlink" Target="https://school-karymkary.hmansy.eduru.ru/media/2021/06/10/1300656572/Soglashenie_PAO_Surgutneftegaz.pdf" TargetMode="External"/><Relationship Id="rId35" Type="http://schemas.openxmlformats.org/officeDocument/2006/relationships/hyperlink" Target="https://ddtuhyugan.86.i-schools.ru/files/_thumbs/06_Oktyabrskii_leshoz.pdf" TargetMode="External"/><Relationship Id="rId56" Type="http://schemas.openxmlformats.org/officeDocument/2006/relationships/hyperlink" Target="https://unyugansc1.86.i-schools.ru/files/ProfOrientir/&#1050;&#1086;&#1085;&#1082;&#1091;&#1088;&#1089;%20&#1052;&#1072;&#1089;&#1090;&#1077;&#1088;%20&#1075;&#1086;&#1076;&#1072;.rar" TargetMode="External"/><Relationship Id="rId77" Type="http://schemas.openxmlformats.org/officeDocument/2006/relationships/hyperlink" Target="https://oktcro.ru/files/Proforientation/64_&#1086;&#1076;_&#1059;&#1054;_&#1054;%20&#1087;&#1088;&#1086;&#1074;&#1077;&#1076;&#1077;&#1085;&#1080;&#1080;%20&#1060;&#1077;&#1089;&#1090;&#1080;&#1074;&#1072;&#1083;&#1103;%20&#1080;%20&#1042;&#1099;&#1090;&#1072;&#1074;&#1082;&#1080;%20&#1053;&#1058;&#1058;_.pdf" TargetMode="External"/><Relationship Id="rId100" Type="http://schemas.openxmlformats.org/officeDocument/2006/relationships/hyperlink" Target="https://matlamschool.86.i-schools.ru/proforientatsionnaya-deyatelnost" TargetMode="External"/><Relationship Id="rId8" Type="http://schemas.openxmlformats.org/officeDocument/2006/relationships/hyperlink" Target="https://oktcro.ru/files/277-&#1086;&#1076;%20&#1086;&#1090;%2001.04.2022.pdf" TargetMode="External"/><Relationship Id="rId51" Type="http://schemas.openxmlformats.org/officeDocument/2006/relationships/hyperlink" Target="https://priobschool1.86.i-schools.ru/files/%D0%A0%D0%BE%D0%BB%D1%8C%20%D1%80%D0%BE%D0%B4%D0%B8%D1%82%D0%B5%D0%BB%D0%B5%D0%B9%20%D0%B2%20%D0%BE%D0%BF%D1%80%D0%B5%D0%B4%D0%B5%D0%BB%D0%B5%D0%BD%D0%B8%D0%B8%20%D1%81%D0%BA%D0%BB%D0%BE%D0%BD%D0%BD%D0%BE%D1%81%D1%82%D0%B5%D0%B9%20%D0%B8%20%D1%81%D0%BF%D0%BE%D1%81%D0%BE%D0%B1%D0%BD%D0%BE%D1%81%D1%82%D0%B5%D0%B9%20%D1%80%D0%B5%D0%B1%D0%B5%D0%BD%D0%BA%D0%B0-%D0%B8%D0%BD%D0%B2%D0%B0%D0%BB%D0%B8%D0%B4%D0%B0%20%D0%B8%D0%BB%D0%B8%20%D1%80%D0%B5%D0%B1%D0%B5%D0%BD%D0%BA%D0%B0%20%D1%81%20%D0%9E%D0%92%D0%97.docx" TargetMode="External"/><Relationship Id="rId72" Type="http://schemas.openxmlformats.org/officeDocument/2006/relationships/hyperlink" Target="https://matlamschool.86.i-schools.ru/files/Proforientatsiya/16%20&#1056;&#1077;&#1075;&#1080;&#1086;&#1085;_&#1087;&#1088;&#1086;&#1092;&#1086;&#1088;&#1080;&#1077;&#1085;&#1090;&#1072;&#1094;&#1080;&#1103;.pdf" TargetMode="External"/><Relationship Id="rId93" Type="http://schemas.openxmlformats.org/officeDocument/2006/relationships/hyperlink" Target="https://matlamschool.86.i-schools.ru/proforientatsionnaya-deyatelnost" TargetMode="External"/><Relationship Id="rId98" Type="http://schemas.openxmlformats.org/officeDocument/2006/relationships/hyperlink" Target="https://psoch1.86.i-schools.ru/proforientacionnaya-rabot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ECC5-40B0-4B2E-8EE9-9E2E8179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5301</TotalTime>
  <Pages>18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ManakovaEV</cp:lastModifiedBy>
  <cp:revision>765</cp:revision>
  <cp:lastPrinted>2021-06-21T09:22:00Z</cp:lastPrinted>
  <dcterms:created xsi:type="dcterms:W3CDTF">2021-06-05T06:48:00Z</dcterms:created>
  <dcterms:modified xsi:type="dcterms:W3CDTF">2022-06-10T04:08:00Z</dcterms:modified>
</cp:coreProperties>
</file>